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69B6F" w14:textId="77777777" w:rsidR="00CB2E9F" w:rsidRDefault="00CB2E9F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CB2E9F" w:rsidRPr="00BB703B" w14:paraId="317E7CB0" w14:textId="77777777">
        <w:tc>
          <w:tcPr>
            <w:tcW w:w="9426" w:type="dxa"/>
            <w:gridSpan w:val="2"/>
            <w:tcBorders>
              <w:bottom w:val="nil"/>
            </w:tcBorders>
          </w:tcPr>
          <w:p w14:paraId="3F05DBB9" w14:textId="3E6DFFB2" w:rsidR="006574A4" w:rsidRPr="0044229B" w:rsidRDefault="006574A4" w:rsidP="006574A4">
            <w:pPr>
              <w:jc w:val="center"/>
            </w:pPr>
            <w:r w:rsidRPr="0044229B">
              <w:t>Základní škola a Mateřská škola</w:t>
            </w:r>
            <w:r w:rsidR="00136088">
              <w:t xml:space="preserve"> Srubec</w:t>
            </w:r>
            <w:r w:rsidRPr="0044229B">
              <w:t>, příspěvková organizace</w:t>
            </w:r>
          </w:p>
          <w:p w14:paraId="5ECB1F59" w14:textId="6EF2178B" w:rsidR="00CB2E9F" w:rsidRPr="00BB703B" w:rsidRDefault="006574A4" w:rsidP="006574A4">
            <w:pPr>
              <w:jc w:val="center"/>
              <w:rPr>
                <w:szCs w:val="24"/>
              </w:rPr>
            </w:pPr>
            <w:r w:rsidRPr="0044229B">
              <w:t>se sídlem</w:t>
            </w:r>
            <w:r w:rsidR="00136088">
              <w:t xml:space="preserve"> Na Chalupy 44 Srubec</w:t>
            </w:r>
          </w:p>
        </w:tc>
      </w:tr>
      <w:tr w:rsidR="00CB2E9F" w:rsidRPr="00416191" w14:paraId="0BE6FE8A" w14:textId="77777777">
        <w:trPr>
          <w:cantSplit/>
        </w:trPr>
        <w:tc>
          <w:tcPr>
            <w:tcW w:w="9426" w:type="dxa"/>
            <w:gridSpan w:val="2"/>
          </w:tcPr>
          <w:p w14:paraId="5C82403B" w14:textId="0FCD3B6C" w:rsidR="00CB2E9F" w:rsidRPr="00416191" w:rsidRDefault="003E055E" w:rsidP="00416191">
            <w:pPr>
              <w:spacing w:before="120" w:line="240" w:lineRule="atLeast"/>
              <w:jc w:val="center"/>
              <w:rPr>
                <w:color w:val="0000FF"/>
              </w:rPr>
            </w:pPr>
            <w:r w:rsidRPr="00416191">
              <w:rPr>
                <w:b/>
                <w:caps/>
                <w:color w:val="0000FF"/>
              </w:rPr>
              <w:t xml:space="preserve">VNITŘNÍ </w:t>
            </w:r>
            <w:proofErr w:type="gramStart"/>
            <w:r w:rsidR="00CB2E9F" w:rsidRPr="00416191">
              <w:rPr>
                <w:b/>
                <w:caps/>
                <w:color w:val="0000FF"/>
              </w:rPr>
              <w:t>ŘÁD  ŠKOLNÍ</w:t>
            </w:r>
            <w:proofErr w:type="gramEnd"/>
            <w:r w:rsidR="00CB2E9F" w:rsidRPr="00416191">
              <w:rPr>
                <w:b/>
                <w:caps/>
                <w:color w:val="0000FF"/>
              </w:rPr>
              <w:t xml:space="preserve">  DRUŽINY</w:t>
            </w:r>
          </w:p>
        </w:tc>
      </w:tr>
      <w:tr w:rsidR="00CB2E9F" w:rsidRPr="00BB703B" w14:paraId="6AA415DB" w14:textId="77777777">
        <w:tc>
          <w:tcPr>
            <w:tcW w:w="4465" w:type="dxa"/>
          </w:tcPr>
          <w:p w14:paraId="37BFA536" w14:textId="77777777" w:rsidR="00CB2E9F" w:rsidRPr="00BB703B" w:rsidRDefault="00CB2E9F">
            <w:pPr>
              <w:spacing w:before="120" w:line="240" w:lineRule="atLeast"/>
            </w:pPr>
            <w:r w:rsidRPr="00BB703B">
              <w:t>Č.j.:</w:t>
            </w:r>
            <w:r w:rsidR="00380E71">
              <w:t xml:space="preserve">    </w:t>
            </w:r>
            <w:r w:rsidR="00380E71" w:rsidRPr="008D7BC5">
              <w:rPr>
                <w:color w:val="0000FF"/>
                <w:szCs w:val="24"/>
              </w:rPr>
              <w:t>Spisový / skartační znak</w:t>
            </w:r>
          </w:p>
        </w:tc>
        <w:tc>
          <w:tcPr>
            <w:tcW w:w="4961" w:type="dxa"/>
          </w:tcPr>
          <w:p w14:paraId="4E31E17B" w14:textId="4F6D5B4D" w:rsidR="00CB2E9F" w:rsidRPr="00BB703B" w:rsidRDefault="002E1188" w:rsidP="00EB7A0E">
            <w:pPr>
              <w:spacing w:before="120" w:line="240" w:lineRule="atLeast"/>
              <w:rPr>
                <w:color w:val="0000FF"/>
              </w:rPr>
            </w:pPr>
            <w:r w:rsidRPr="00BB703B">
              <w:rPr>
                <w:color w:val="0000FF"/>
              </w:rPr>
              <w:t xml:space="preserve">    </w:t>
            </w:r>
            <w:r w:rsidR="00136088">
              <w:rPr>
                <w:color w:val="0000FF"/>
              </w:rPr>
              <w:t>ZŠ 5</w:t>
            </w:r>
            <w:r w:rsidR="00380E71" w:rsidRPr="008D7BC5">
              <w:rPr>
                <w:b/>
                <w:color w:val="0000FF"/>
                <w:szCs w:val="24"/>
              </w:rPr>
              <w:t>/20</w:t>
            </w:r>
            <w:r w:rsidR="00136088">
              <w:rPr>
                <w:b/>
                <w:color w:val="0000FF"/>
                <w:szCs w:val="24"/>
              </w:rPr>
              <w:t>20</w:t>
            </w:r>
            <w:r w:rsidR="00380E71" w:rsidRPr="008D7BC5">
              <w:rPr>
                <w:b/>
                <w:color w:val="0000FF"/>
                <w:szCs w:val="24"/>
              </w:rPr>
              <w:t xml:space="preserve"> </w:t>
            </w:r>
            <w:r w:rsidR="00380E71">
              <w:rPr>
                <w:b/>
                <w:color w:val="0000FF"/>
                <w:szCs w:val="24"/>
              </w:rPr>
              <w:t xml:space="preserve">              </w:t>
            </w:r>
            <w:r w:rsidR="00380E71" w:rsidRPr="008D7BC5">
              <w:rPr>
                <w:b/>
                <w:color w:val="0000FF"/>
                <w:szCs w:val="24"/>
              </w:rPr>
              <w:t xml:space="preserve">   A.1.      </w:t>
            </w:r>
            <w:r w:rsidR="00380E71">
              <w:rPr>
                <w:b/>
                <w:color w:val="0000FF"/>
                <w:szCs w:val="24"/>
              </w:rPr>
              <w:t xml:space="preserve">   </w:t>
            </w:r>
            <w:r w:rsidR="00380E71" w:rsidRPr="008D7BC5">
              <w:rPr>
                <w:b/>
                <w:color w:val="0000FF"/>
                <w:szCs w:val="24"/>
              </w:rPr>
              <w:t xml:space="preserve"> A10</w:t>
            </w:r>
          </w:p>
        </w:tc>
      </w:tr>
      <w:tr w:rsidR="00CB2E9F" w:rsidRPr="00BB703B" w14:paraId="3420536C" w14:textId="77777777">
        <w:tc>
          <w:tcPr>
            <w:tcW w:w="4465" w:type="dxa"/>
          </w:tcPr>
          <w:p w14:paraId="33E75B29" w14:textId="77777777" w:rsidR="00CB2E9F" w:rsidRPr="00BB703B" w:rsidRDefault="00CB2E9F">
            <w:pPr>
              <w:spacing w:before="120" w:line="240" w:lineRule="atLeast"/>
            </w:pPr>
            <w:r w:rsidRPr="00BB703B">
              <w:t>Vypracoval:</w:t>
            </w:r>
          </w:p>
        </w:tc>
        <w:tc>
          <w:tcPr>
            <w:tcW w:w="4961" w:type="dxa"/>
          </w:tcPr>
          <w:p w14:paraId="4DA0FD40" w14:textId="71256F61" w:rsidR="00CB2E9F" w:rsidRPr="00BB703B" w:rsidRDefault="00136088">
            <w:pPr>
              <w:pStyle w:val="DefinitionTerm"/>
              <w:widowControl/>
              <w:spacing w:before="120" w:line="240" w:lineRule="atLeast"/>
              <w:jc w:val="right"/>
            </w:pPr>
            <w:r>
              <w:t>Mgr. Petra Gregorová</w:t>
            </w:r>
            <w:r w:rsidR="00CB2E9F" w:rsidRPr="00BB703B">
              <w:t xml:space="preserve">, ředitel školy </w:t>
            </w:r>
          </w:p>
        </w:tc>
      </w:tr>
      <w:tr w:rsidR="00CB2E9F" w:rsidRPr="00BB703B" w14:paraId="509E1401" w14:textId="77777777">
        <w:tc>
          <w:tcPr>
            <w:tcW w:w="4465" w:type="dxa"/>
          </w:tcPr>
          <w:p w14:paraId="572D2189" w14:textId="77777777" w:rsidR="00CB2E9F" w:rsidRPr="00BB703B" w:rsidRDefault="00CB2E9F">
            <w:pPr>
              <w:spacing w:before="120" w:line="240" w:lineRule="atLeast"/>
            </w:pPr>
            <w:r w:rsidRPr="00BB703B">
              <w:t>Schválil:</w:t>
            </w:r>
          </w:p>
        </w:tc>
        <w:tc>
          <w:tcPr>
            <w:tcW w:w="4961" w:type="dxa"/>
          </w:tcPr>
          <w:p w14:paraId="796C73A9" w14:textId="7B4645F4" w:rsidR="00CB2E9F" w:rsidRPr="00BB703B" w:rsidRDefault="00136088" w:rsidP="00BB703B">
            <w:pPr>
              <w:spacing w:before="120" w:line="240" w:lineRule="atLeast"/>
              <w:jc w:val="right"/>
            </w:pPr>
            <w:r>
              <w:t>Mgr. Petra Gregorová</w:t>
            </w:r>
            <w:r w:rsidR="00CB2E9F" w:rsidRPr="00BB703B">
              <w:t>, ředitel školy</w:t>
            </w:r>
          </w:p>
        </w:tc>
      </w:tr>
      <w:tr w:rsidR="00CB2E9F" w:rsidRPr="00BB703B" w14:paraId="523120A3" w14:textId="77777777">
        <w:tc>
          <w:tcPr>
            <w:tcW w:w="4465" w:type="dxa"/>
          </w:tcPr>
          <w:p w14:paraId="5B723CB5" w14:textId="77777777" w:rsidR="00CB2E9F" w:rsidRPr="00BB703B" w:rsidRDefault="00CB2E9F">
            <w:pPr>
              <w:spacing w:before="120" w:line="240" w:lineRule="atLeast"/>
            </w:pPr>
            <w:r w:rsidRPr="00BB703B">
              <w:t>Pedagogická rada projednala dne</w:t>
            </w:r>
          </w:p>
        </w:tc>
        <w:tc>
          <w:tcPr>
            <w:tcW w:w="4961" w:type="dxa"/>
          </w:tcPr>
          <w:p w14:paraId="488FDD7F" w14:textId="6DAE22A9" w:rsidR="00CB2E9F" w:rsidRPr="00BB703B" w:rsidRDefault="00136088" w:rsidP="00136088">
            <w:pPr>
              <w:spacing w:before="120" w:line="240" w:lineRule="atLeast"/>
              <w:jc w:val="right"/>
            </w:pPr>
            <w:r>
              <w:t>26. 8. 2020</w:t>
            </w:r>
          </w:p>
        </w:tc>
      </w:tr>
      <w:tr w:rsidR="00CB2E9F" w:rsidRPr="00BB703B" w14:paraId="37A12681" w14:textId="77777777">
        <w:tc>
          <w:tcPr>
            <w:tcW w:w="4465" w:type="dxa"/>
          </w:tcPr>
          <w:p w14:paraId="41BDDC57" w14:textId="77777777" w:rsidR="00CB2E9F" w:rsidRPr="00BB703B" w:rsidRDefault="00CB2E9F">
            <w:pPr>
              <w:spacing w:before="120" w:line="240" w:lineRule="atLeast"/>
            </w:pPr>
            <w:r w:rsidRPr="00BB703B">
              <w:t>Směrnice nabývá platnosti ode dne:</w:t>
            </w:r>
          </w:p>
        </w:tc>
        <w:tc>
          <w:tcPr>
            <w:tcW w:w="4961" w:type="dxa"/>
          </w:tcPr>
          <w:p w14:paraId="2BBAC841" w14:textId="46470677" w:rsidR="00CB2E9F" w:rsidRPr="00BB703B" w:rsidRDefault="00136088" w:rsidP="00136088">
            <w:pPr>
              <w:spacing w:before="120" w:line="240" w:lineRule="atLeast"/>
              <w:jc w:val="right"/>
            </w:pPr>
            <w:r>
              <w:t>31. 8. 2020</w:t>
            </w:r>
          </w:p>
        </w:tc>
      </w:tr>
      <w:tr w:rsidR="00CB2E9F" w:rsidRPr="00BB703B" w14:paraId="583DC558" w14:textId="77777777">
        <w:tc>
          <w:tcPr>
            <w:tcW w:w="4465" w:type="dxa"/>
          </w:tcPr>
          <w:p w14:paraId="3C4EE1E1" w14:textId="77777777" w:rsidR="00CB2E9F" w:rsidRPr="00BB703B" w:rsidRDefault="00CB2E9F">
            <w:pPr>
              <w:spacing w:before="120" w:line="240" w:lineRule="atLeast"/>
            </w:pPr>
            <w:r w:rsidRPr="00BB703B">
              <w:t>Směrnice nabývá účinnosti ode dne:</w:t>
            </w:r>
          </w:p>
        </w:tc>
        <w:tc>
          <w:tcPr>
            <w:tcW w:w="4961" w:type="dxa"/>
          </w:tcPr>
          <w:p w14:paraId="393C455D" w14:textId="49182421" w:rsidR="00CB2E9F" w:rsidRPr="00BB703B" w:rsidRDefault="00136088" w:rsidP="00136088">
            <w:pPr>
              <w:spacing w:before="120" w:line="240" w:lineRule="atLeast"/>
              <w:jc w:val="right"/>
            </w:pPr>
            <w:r>
              <w:t>1. 9. 2020</w:t>
            </w:r>
          </w:p>
        </w:tc>
      </w:tr>
      <w:tr w:rsidR="00CB2E9F" w:rsidRPr="00416191" w14:paraId="300FDB8D" w14:textId="77777777">
        <w:tc>
          <w:tcPr>
            <w:tcW w:w="9426" w:type="dxa"/>
            <w:gridSpan w:val="2"/>
          </w:tcPr>
          <w:p w14:paraId="54C8A286" w14:textId="77777777" w:rsidR="00CB2E9F" w:rsidRPr="00416191" w:rsidRDefault="00CB2E9F">
            <w:pPr>
              <w:rPr>
                <w:sz w:val="20"/>
              </w:rPr>
            </w:pPr>
            <w:r w:rsidRPr="00416191">
              <w:rPr>
                <w:sz w:val="20"/>
              </w:rPr>
              <w:t xml:space="preserve">Změny ve směrnici jsou prováděny </w:t>
            </w:r>
            <w:proofErr w:type="gramStart"/>
            <w:r w:rsidRPr="00416191">
              <w:rPr>
                <w:sz w:val="20"/>
              </w:rPr>
              <w:t>formou  číslovaných</w:t>
            </w:r>
            <w:proofErr w:type="gramEnd"/>
            <w:r w:rsidRPr="00416191">
              <w:rPr>
                <w:sz w:val="20"/>
              </w:rPr>
              <w:t xml:space="preserve"> písemných dodatků, které tvoří součást tohoto předpisu.</w:t>
            </w:r>
          </w:p>
        </w:tc>
      </w:tr>
    </w:tbl>
    <w:p w14:paraId="627AA1C6" w14:textId="77777777" w:rsidR="00CB2E9F" w:rsidRDefault="00CB2E9F">
      <w:pPr>
        <w:pStyle w:val="Zkladntext"/>
      </w:pPr>
    </w:p>
    <w:p w14:paraId="465D1043" w14:textId="77777777" w:rsidR="00EB7A0E" w:rsidRDefault="00EB7A0E">
      <w:pPr>
        <w:rPr>
          <w:b/>
        </w:rPr>
      </w:pPr>
    </w:p>
    <w:p w14:paraId="19D3AE01" w14:textId="51D1E3D8" w:rsidR="00B70504" w:rsidRDefault="00B70504" w:rsidP="00B70504">
      <w:pPr>
        <w:rPr>
          <w:rFonts w:cs="Arial"/>
          <w:szCs w:val="24"/>
        </w:rPr>
      </w:pPr>
      <w:r w:rsidRPr="00843219">
        <w:rPr>
          <w:szCs w:val="24"/>
        </w:rPr>
        <w:t>Na základě § 30 zákona č. 561/2004 Sb. o předškolním, základním, středním, vyšším odborném a jiném vzdělávání v platném znění (školský zákon) a vyhlášky č. 74/2005 Sb., o zájmovém vzdělávání</w:t>
      </w:r>
      <w:r w:rsidRPr="00843219">
        <w:rPr>
          <w:rFonts w:cs="Arial"/>
          <w:b/>
          <w:szCs w:val="24"/>
        </w:rPr>
        <w:t xml:space="preserve"> </w:t>
      </w:r>
      <w:r w:rsidR="00136088" w:rsidRPr="00065DBF">
        <w:rPr>
          <w:szCs w:val="24"/>
        </w:rPr>
        <w:t xml:space="preserve">vydávám jako statutární orgán školy tuto </w:t>
      </w:r>
      <w:proofErr w:type="gramStart"/>
      <w:r w:rsidR="00136088" w:rsidRPr="00065DBF">
        <w:rPr>
          <w:szCs w:val="24"/>
        </w:rPr>
        <w:t>směrnici</w:t>
      </w:r>
      <w:r w:rsidR="00136088">
        <w:rPr>
          <w:szCs w:val="24"/>
        </w:rPr>
        <w:t xml:space="preserve"> -</w:t>
      </w:r>
      <w:r w:rsidRPr="00843219">
        <w:rPr>
          <w:rFonts w:cs="Arial"/>
          <w:szCs w:val="24"/>
        </w:rPr>
        <w:t xml:space="preserve"> vnitřní</w:t>
      </w:r>
      <w:proofErr w:type="gramEnd"/>
      <w:r w:rsidRPr="00843219">
        <w:rPr>
          <w:rFonts w:cs="Arial"/>
          <w:szCs w:val="24"/>
        </w:rPr>
        <w:t xml:space="preserve"> řád školní družiny.</w:t>
      </w:r>
    </w:p>
    <w:p w14:paraId="68C7292A" w14:textId="77777777" w:rsidR="00B70504" w:rsidRPr="00843219" w:rsidRDefault="00B70504" w:rsidP="00B70504">
      <w:pPr>
        <w:rPr>
          <w:rFonts w:cs="Arial"/>
          <w:b/>
          <w:szCs w:val="24"/>
        </w:rPr>
      </w:pPr>
    </w:p>
    <w:p w14:paraId="3B831111" w14:textId="77777777" w:rsidR="00B70504" w:rsidRDefault="00B70504" w:rsidP="00B70504">
      <w:pPr>
        <w:rPr>
          <w:rFonts w:cs="Arial"/>
          <w:b/>
          <w:szCs w:val="24"/>
        </w:rPr>
      </w:pPr>
      <w:r w:rsidRPr="00AA391B">
        <w:rPr>
          <w:rFonts w:cs="Arial"/>
          <w:b/>
          <w:szCs w:val="24"/>
        </w:rPr>
        <w:t>Obecná ustanovení</w:t>
      </w:r>
      <w:r>
        <w:rPr>
          <w:rFonts w:cs="Arial"/>
          <w:b/>
          <w:szCs w:val="24"/>
        </w:rPr>
        <w:t>:</w:t>
      </w:r>
    </w:p>
    <w:p w14:paraId="2E3286BA" w14:textId="77777777" w:rsidR="00B70504" w:rsidRPr="008532E3" w:rsidRDefault="00B70504" w:rsidP="00B70504">
      <w:pPr>
        <w:rPr>
          <w:rFonts w:cs="Arial"/>
          <w:szCs w:val="24"/>
        </w:rPr>
      </w:pPr>
      <w:r w:rsidRPr="00AA391B">
        <w:rPr>
          <w:rFonts w:cs="Arial"/>
          <w:szCs w:val="24"/>
        </w:rPr>
        <w:t>Vnitřní řád je závazný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 xml:space="preserve">pro pedagogické pracovníky a má informativní funkci pro zákonné zástupce. </w:t>
      </w:r>
      <w:r>
        <w:rPr>
          <w:rFonts w:cs="Arial"/>
          <w:szCs w:val="24"/>
        </w:rPr>
        <w:t>Vychovatelka</w:t>
      </w:r>
      <w:r w:rsidRPr="00AA391B">
        <w:rPr>
          <w:rFonts w:cs="Arial"/>
          <w:szCs w:val="24"/>
        </w:rPr>
        <w:t xml:space="preserve"> školní družiny </w:t>
      </w:r>
      <w:r>
        <w:rPr>
          <w:rFonts w:cs="Arial"/>
          <w:szCs w:val="24"/>
        </w:rPr>
        <w:t>provede pr</w:t>
      </w:r>
      <w:r w:rsidRPr="00AA391B">
        <w:rPr>
          <w:rFonts w:cs="Arial"/>
          <w:szCs w:val="24"/>
        </w:rPr>
        <w:t>okazatelné seznámení zákonných zástupců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tímto řádem</w:t>
      </w:r>
      <w:r w:rsidRPr="00AA391B">
        <w:rPr>
          <w:rFonts w:cs="Arial"/>
          <w:szCs w:val="24"/>
        </w:rPr>
        <w:t xml:space="preserve"> při zápisu </w:t>
      </w:r>
      <w:r>
        <w:rPr>
          <w:rFonts w:cs="Arial"/>
          <w:szCs w:val="24"/>
        </w:rPr>
        <w:t xml:space="preserve">účastníků </w:t>
      </w:r>
      <w:r w:rsidRPr="00AA391B">
        <w:rPr>
          <w:rFonts w:cs="Arial"/>
          <w:szCs w:val="24"/>
        </w:rPr>
        <w:t>do školní družiny</w:t>
      </w:r>
      <w:r w:rsidRPr="008532E3">
        <w:rPr>
          <w:rFonts w:cs="Arial"/>
          <w:szCs w:val="24"/>
        </w:rPr>
        <w:t xml:space="preserve">. Aktuální znění vnitřního řádu je na webu školy. </w:t>
      </w:r>
    </w:p>
    <w:p w14:paraId="63676755" w14:textId="77777777" w:rsidR="00B70504" w:rsidRPr="003A1633" w:rsidRDefault="00B70504" w:rsidP="00B70504">
      <w:pPr>
        <w:rPr>
          <w:rFonts w:cs="Arial"/>
          <w:color w:val="FF0000"/>
          <w:szCs w:val="24"/>
        </w:rPr>
      </w:pPr>
    </w:p>
    <w:p w14:paraId="10F418F3" w14:textId="77777777" w:rsidR="00B70504" w:rsidRPr="00AA391B" w:rsidRDefault="00B70504" w:rsidP="00B70504">
      <w:pPr>
        <w:rPr>
          <w:rFonts w:cs="Arial"/>
          <w:b/>
          <w:szCs w:val="24"/>
        </w:rPr>
      </w:pPr>
      <w:r w:rsidRPr="00AA391B">
        <w:rPr>
          <w:rFonts w:cs="Arial"/>
          <w:b/>
          <w:szCs w:val="24"/>
        </w:rPr>
        <w:t xml:space="preserve">Poslání školní družiny: </w:t>
      </w:r>
    </w:p>
    <w:p w14:paraId="7F6DD96C" w14:textId="77777777" w:rsidR="00B70504" w:rsidRDefault="00B70504" w:rsidP="00B70504">
      <w:pPr>
        <w:rPr>
          <w:rFonts w:cs="Arial"/>
          <w:szCs w:val="24"/>
        </w:rPr>
      </w:pPr>
      <w:r w:rsidRPr="00AA391B">
        <w:rPr>
          <w:rFonts w:cs="Arial"/>
          <w:szCs w:val="24"/>
        </w:rPr>
        <w:t>Školní družina tvoří ve dnech školního vyučování mezistupeň mezi výukou ve škole a výchovou v rodině. Školní družina není pokračováním školního vyučování, má svá specifika, která ji odlišují od školního vyučování. Hlavním posláním školní družiny je zabezpečení zájmové činnosti, odpočinku a rekreace žáků.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 xml:space="preserve">Činnost družiny je určena pro žáky prvního stupně základní školy. Činností vykonávaných družinou se mohou účastnit i žáci, kteří nejsou přijati k pravidelné denní docházce do družiny. </w:t>
      </w:r>
    </w:p>
    <w:p w14:paraId="343AF873" w14:textId="77777777" w:rsidR="00B70504" w:rsidRDefault="00B70504" w:rsidP="00B70504">
      <w:pPr>
        <w:rPr>
          <w:rFonts w:cs="Arial"/>
          <w:szCs w:val="24"/>
        </w:rPr>
      </w:pPr>
    </w:p>
    <w:p w14:paraId="555A2320" w14:textId="77777777" w:rsidR="00B70504" w:rsidRDefault="00B70504" w:rsidP="00B70504">
      <w:pPr>
        <w:rPr>
          <w:rFonts w:cs="Arial"/>
          <w:b/>
          <w:szCs w:val="24"/>
        </w:rPr>
      </w:pPr>
      <w:r w:rsidRPr="00962E3D">
        <w:rPr>
          <w:rFonts w:cs="Arial"/>
          <w:b/>
          <w:szCs w:val="24"/>
        </w:rPr>
        <w:t>Práva a povinnosti žáků a jejich zákonných zástupců</w:t>
      </w:r>
      <w:r>
        <w:rPr>
          <w:rFonts w:cs="Arial"/>
          <w:b/>
          <w:szCs w:val="24"/>
        </w:rPr>
        <w:t>:</w:t>
      </w:r>
    </w:p>
    <w:p w14:paraId="7E026A2C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b/>
          <w:szCs w:val="24"/>
        </w:rPr>
        <w:t>-</w:t>
      </w:r>
      <w:r>
        <w:rPr>
          <w:rFonts w:cs="Arial"/>
          <w:szCs w:val="24"/>
        </w:rPr>
        <w:t xml:space="preserve"> J</w:t>
      </w:r>
      <w:r w:rsidRPr="00AA391B">
        <w:rPr>
          <w:rFonts w:cs="Arial"/>
          <w:szCs w:val="24"/>
        </w:rPr>
        <w:t>sou vymezena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 xml:space="preserve">školským zákonem, </w:t>
      </w:r>
      <w:r>
        <w:rPr>
          <w:rFonts w:cs="Arial"/>
          <w:szCs w:val="24"/>
        </w:rPr>
        <w:t>š</w:t>
      </w:r>
      <w:r w:rsidRPr="00AA391B">
        <w:rPr>
          <w:rFonts w:cs="Arial"/>
          <w:szCs w:val="24"/>
        </w:rPr>
        <w:t>kolním řádem</w:t>
      </w:r>
      <w:r>
        <w:rPr>
          <w:rFonts w:cs="Arial"/>
          <w:szCs w:val="24"/>
        </w:rPr>
        <w:t xml:space="preserve"> Z</w:t>
      </w:r>
      <w:r w:rsidRPr="00AA391B">
        <w:rPr>
          <w:rFonts w:cs="Arial"/>
          <w:szCs w:val="24"/>
        </w:rPr>
        <w:t xml:space="preserve">ákladní školy </w:t>
      </w:r>
      <w:r>
        <w:rPr>
          <w:rFonts w:cs="Arial"/>
          <w:szCs w:val="24"/>
        </w:rPr>
        <w:t>a mateřské školy Srubec a</w:t>
      </w:r>
      <w:r w:rsidRPr="00AA391B">
        <w:rPr>
          <w:rFonts w:cs="Arial"/>
          <w:szCs w:val="24"/>
        </w:rPr>
        <w:t xml:space="preserve"> Vnitřním řádem školní družiny</w:t>
      </w:r>
      <w:r>
        <w:rPr>
          <w:rFonts w:cs="Arial"/>
          <w:szCs w:val="24"/>
        </w:rPr>
        <w:t xml:space="preserve">. </w:t>
      </w:r>
    </w:p>
    <w:p w14:paraId="3DB01B3C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>-</w:t>
      </w:r>
      <w:r w:rsidRPr="00AA391B">
        <w:rPr>
          <w:rFonts w:cs="Arial"/>
          <w:szCs w:val="24"/>
        </w:rPr>
        <w:t>Při porušení stanovených povinností lze použít výchovná opatření v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>souladu se Školním řádem.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>Pokud žák soustavně narušuje řád a činnost školní družiny, může ředitelka školy rozhodnout o jeho vyloučení ze školní družiny. Jedná se o situaci, kdy tento žák soustavně nebo nějakým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>jiným významným projevem porušuje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>kázeň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>a pořádek, ohrožuje zdraví a bezpečnost ostatních</w:t>
      </w:r>
      <w:r>
        <w:rPr>
          <w:rFonts w:cs="Arial"/>
          <w:szCs w:val="24"/>
        </w:rPr>
        <w:t>.</w:t>
      </w:r>
    </w:p>
    <w:p w14:paraId="2811B360" w14:textId="77777777" w:rsidR="00B70504" w:rsidRDefault="00B70504" w:rsidP="00B70504">
      <w:pPr>
        <w:rPr>
          <w:rFonts w:cs="Arial"/>
          <w:szCs w:val="24"/>
        </w:rPr>
      </w:pPr>
    </w:p>
    <w:p w14:paraId="4A1B36E7" w14:textId="77777777" w:rsidR="00B70504" w:rsidRDefault="00B70504" w:rsidP="00B70504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</w:t>
      </w:r>
    </w:p>
    <w:p w14:paraId="11160B45" w14:textId="77777777" w:rsidR="00B70504" w:rsidRPr="00962E3D" w:rsidRDefault="00B70504" w:rsidP="00B70504">
      <w:pPr>
        <w:rPr>
          <w:rFonts w:cs="Arial"/>
          <w:szCs w:val="24"/>
        </w:rPr>
      </w:pPr>
      <w:r w:rsidRPr="00F50F89">
        <w:rPr>
          <w:rFonts w:cs="Arial"/>
          <w:b/>
          <w:szCs w:val="24"/>
        </w:rPr>
        <w:t>Účastníci mají právo:</w:t>
      </w:r>
    </w:p>
    <w:p w14:paraId="15BB1742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-</w:t>
      </w:r>
      <w:r w:rsidRPr="00AA391B">
        <w:rPr>
          <w:rFonts w:cs="Arial"/>
          <w:szCs w:val="24"/>
        </w:rPr>
        <w:t xml:space="preserve">na svobodnou účast </w:t>
      </w:r>
      <w:r>
        <w:rPr>
          <w:rFonts w:cs="Arial"/>
          <w:szCs w:val="24"/>
        </w:rPr>
        <w:t>na z</w:t>
      </w:r>
      <w:r w:rsidRPr="00AA391B">
        <w:rPr>
          <w:rFonts w:cs="Arial"/>
          <w:szCs w:val="24"/>
        </w:rPr>
        <w:t>ájmovém vzdělávání</w:t>
      </w:r>
      <w:r>
        <w:rPr>
          <w:rFonts w:cs="Arial"/>
          <w:szCs w:val="24"/>
        </w:rPr>
        <w:t xml:space="preserve"> </w:t>
      </w:r>
    </w:p>
    <w:p w14:paraId="4577F380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-</w:t>
      </w:r>
      <w:r w:rsidRPr="00AA391B">
        <w:rPr>
          <w:rFonts w:cs="Arial"/>
          <w:szCs w:val="24"/>
        </w:rPr>
        <w:t>na zajištění prostoru pro všestranný rozvoj osobnosti</w:t>
      </w:r>
    </w:p>
    <w:p w14:paraId="25C55C01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-</w:t>
      </w:r>
      <w:r w:rsidRPr="00AA391B">
        <w:rPr>
          <w:rFonts w:cs="Arial"/>
          <w:szCs w:val="24"/>
        </w:rPr>
        <w:t>na zabezpečení přístupu k</w:t>
      </w:r>
      <w:r>
        <w:rPr>
          <w:rFonts w:cs="Arial"/>
          <w:szCs w:val="24"/>
        </w:rPr>
        <w:t> </w:t>
      </w:r>
      <w:r w:rsidRPr="00AA391B">
        <w:rPr>
          <w:rFonts w:cs="Arial"/>
          <w:szCs w:val="24"/>
        </w:rPr>
        <w:t>informacím</w:t>
      </w:r>
    </w:p>
    <w:p w14:paraId="1F67586C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-</w:t>
      </w:r>
      <w:r w:rsidRPr="00AA391B">
        <w:rPr>
          <w:rFonts w:cs="Arial"/>
          <w:szCs w:val="24"/>
        </w:rPr>
        <w:t>na vyjádření vlastního názoru</w:t>
      </w:r>
    </w:p>
    <w:p w14:paraId="5AB7FAB4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-</w:t>
      </w:r>
      <w:r w:rsidRPr="00AA391B">
        <w:rPr>
          <w:rFonts w:cs="Arial"/>
          <w:szCs w:val="24"/>
        </w:rPr>
        <w:t>na ochranu před jakoukoli formou diskriminace a násilí</w:t>
      </w:r>
    </w:p>
    <w:p w14:paraId="5F19B291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-</w:t>
      </w:r>
      <w:r w:rsidRPr="00AA391B">
        <w:rPr>
          <w:rFonts w:cs="Arial"/>
          <w:szCs w:val="24"/>
        </w:rPr>
        <w:t>na vzdělání a na svobodu myšlení, proj</w:t>
      </w:r>
      <w:r>
        <w:rPr>
          <w:rFonts w:cs="Arial"/>
          <w:szCs w:val="24"/>
        </w:rPr>
        <w:t>evu, shromažďování,</w:t>
      </w:r>
      <w:r w:rsidRPr="00AA391B">
        <w:rPr>
          <w:rFonts w:cs="Arial"/>
          <w:szCs w:val="24"/>
        </w:rPr>
        <w:t xml:space="preserve"> náboženství</w:t>
      </w:r>
    </w:p>
    <w:p w14:paraId="77E44315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-</w:t>
      </w:r>
      <w:r w:rsidRPr="00AA391B">
        <w:rPr>
          <w:rFonts w:cs="Arial"/>
          <w:szCs w:val="24"/>
        </w:rPr>
        <w:t>na odpočinek a dodržování základních psychohygienických podmínek</w:t>
      </w:r>
    </w:p>
    <w:p w14:paraId="0AEE77BD" w14:textId="77777777" w:rsidR="00B70504" w:rsidRDefault="00B70504" w:rsidP="00B70504">
      <w:pPr>
        <w:rPr>
          <w:rFonts w:cs="Arial"/>
          <w:szCs w:val="24"/>
        </w:rPr>
      </w:pPr>
    </w:p>
    <w:p w14:paraId="797451EB" w14:textId="77777777" w:rsidR="00B70504" w:rsidRPr="00F50F89" w:rsidRDefault="00B70504" w:rsidP="00B70504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</w:t>
      </w:r>
      <w:r w:rsidRPr="00F50F89">
        <w:rPr>
          <w:rFonts w:cs="Arial"/>
          <w:b/>
          <w:szCs w:val="24"/>
        </w:rPr>
        <w:t>Účastníci mají povinnost:</w:t>
      </w:r>
    </w:p>
    <w:p w14:paraId="7E77906A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   -</w:t>
      </w:r>
      <w:r w:rsidRPr="00AA391B">
        <w:rPr>
          <w:rFonts w:cs="Arial"/>
          <w:szCs w:val="24"/>
        </w:rPr>
        <w:t>řádně docházet do školní družiny</w:t>
      </w:r>
    </w:p>
    <w:p w14:paraId="4BEC3003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-</w:t>
      </w:r>
      <w:r w:rsidRPr="00AA391B">
        <w:rPr>
          <w:rFonts w:cs="Arial"/>
          <w:szCs w:val="24"/>
        </w:rPr>
        <w:t>dodržovat vnitřní řád školní družiny,</w:t>
      </w:r>
      <w:r>
        <w:rPr>
          <w:rFonts w:cs="Arial"/>
          <w:szCs w:val="24"/>
        </w:rPr>
        <w:t xml:space="preserve"> před</w:t>
      </w:r>
      <w:r w:rsidRPr="00AA391B">
        <w:rPr>
          <w:rFonts w:cs="Arial"/>
          <w:szCs w:val="24"/>
        </w:rPr>
        <w:t>pisy a pokyny školy k ochraně zdraví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>a bezpečnosti, s nimiž byl</w:t>
      </w:r>
      <w:r>
        <w:rPr>
          <w:rFonts w:cs="Arial"/>
          <w:szCs w:val="24"/>
        </w:rPr>
        <w:t xml:space="preserve">i </w:t>
      </w:r>
      <w:r w:rsidRPr="00AA391B">
        <w:rPr>
          <w:rFonts w:cs="Arial"/>
          <w:szCs w:val="24"/>
        </w:rPr>
        <w:t>seznámen</w:t>
      </w:r>
      <w:r>
        <w:rPr>
          <w:rFonts w:cs="Arial"/>
          <w:szCs w:val="24"/>
        </w:rPr>
        <w:t>i</w:t>
      </w:r>
    </w:p>
    <w:p w14:paraId="3EFAC685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 xml:space="preserve">  - </w:t>
      </w:r>
      <w:r w:rsidRPr="00AA391B">
        <w:rPr>
          <w:rFonts w:cs="Arial"/>
          <w:szCs w:val="24"/>
        </w:rPr>
        <w:t>plnit pokyny pedagogických pracovníků školy vydané v souladu s právními předpisy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>a školním řádem</w:t>
      </w:r>
    </w:p>
    <w:p w14:paraId="359EB794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 xml:space="preserve">  - dodržovat zásady slušného chování</w:t>
      </w:r>
    </w:p>
    <w:p w14:paraId="24F58BBF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-</w:t>
      </w:r>
      <w:r w:rsidRPr="00AA391B">
        <w:rPr>
          <w:rFonts w:cs="Arial"/>
          <w:szCs w:val="24"/>
        </w:rPr>
        <w:t>respektovat práva druhého, vyjadřovat se slušně, nedopustit se násilí, neponižovat, nezesměšňovat spolužáky či jinou formou neomezovat práva spolužáků</w:t>
      </w:r>
    </w:p>
    <w:p w14:paraId="7AFEF633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-n</w:t>
      </w:r>
      <w:r w:rsidRPr="00AA391B">
        <w:rPr>
          <w:rFonts w:cs="Arial"/>
          <w:szCs w:val="24"/>
        </w:rPr>
        <w:t>enosit předměty, které nesouvisí s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 xml:space="preserve">činností </w:t>
      </w:r>
      <w:r>
        <w:rPr>
          <w:rFonts w:cs="Arial"/>
          <w:szCs w:val="24"/>
        </w:rPr>
        <w:t>školní družiny</w:t>
      </w:r>
      <w:r w:rsidRPr="00AA391B">
        <w:rPr>
          <w:rFonts w:cs="Arial"/>
          <w:szCs w:val="24"/>
        </w:rPr>
        <w:t xml:space="preserve"> a </w:t>
      </w:r>
      <w:r>
        <w:rPr>
          <w:rFonts w:cs="Arial"/>
          <w:szCs w:val="24"/>
        </w:rPr>
        <w:t xml:space="preserve">které by mohly </w:t>
      </w:r>
      <w:r w:rsidRPr="00AA391B">
        <w:rPr>
          <w:rFonts w:cs="Arial"/>
          <w:szCs w:val="24"/>
        </w:rPr>
        <w:t>ohrozit bezpečnost jeho nebo jiných osob</w:t>
      </w:r>
    </w:p>
    <w:p w14:paraId="2237FE3C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-</w:t>
      </w:r>
      <w:r w:rsidRPr="00AA391B">
        <w:rPr>
          <w:rFonts w:cs="Arial"/>
          <w:szCs w:val="24"/>
        </w:rPr>
        <w:t>nenosit do školní družiny cennosti –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 xml:space="preserve">škola neručí za jejich případné </w:t>
      </w:r>
      <w:r>
        <w:rPr>
          <w:rFonts w:cs="Arial"/>
          <w:szCs w:val="24"/>
        </w:rPr>
        <w:t>ztracení</w:t>
      </w:r>
    </w:p>
    <w:p w14:paraId="59211970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-</w:t>
      </w:r>
      <w:r w:rsidRPr="00AA391B">
        <w:rPr>
          <w:rFonts w:cs="Arial"/>
          <w:szCs w:val="24"/>
        </w:rPr>
        <w:t>hlásit každý úraz nebo vzniklou škodu, ke kterým došlo v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>souvislosti s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 xml:space="preserve">činností ve školní </w:t>
      </w:r>
      <w:r>
        <w:rPr>
          <w:rFonts w:cs="Arial"/>
          <w:szCs w:val="24"/>
        </w:rPr>
        <w:t xml:space="preserve">    </w:t>
      </w:r>
      <w:r w:rsidRPr="00AA391B">
        <w:rPr>
          <w:rFonts w:cs="Arial"/>
          <w:szCs w:val="24"/>
        </w:rPr>
        <w:t>družině</w:t>
      </w:r>
    </w:p>
    <w:p w14:paraId="65D9CF20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- </w:t>
      </w:r>
      <w:r w:rsidRPr="00AA391B">
        <w:rPr>
          <w:rFonts w:cs="Arial"/>
          <w:szCs w:val="24"/>
        </w:rPr>
        <w:t xml:space="preserve">chodit vhodně </w:t>
      </w:r>
      <w:r>
        <w:rPr>
          <w:rFonts w:cs="Arial"/>
          <w:szCs w:val="24"/>
        </w:rPr>
        <w:t>oblečený</w:t>
      </w:r>
      <w:r w:rsidRPr="00AA391B">
        <w:rPr>
          <w:rFonts w:cs="Arial"/>
          <w:szCs w:val="24"/>
        </w:rPr>
        <w:t xml:space="preserve"> s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>ohledem na plánované počasí</w:t>
      </w:r>
      <w:r>
        <w:rPr>
          <w:rFonts w:cs="Arial"/>
          <w:szCs w:val="24"/>
        </w:rPr>
        <w:t xml:space="preserve"> (doporučeno je náhradní oblečení, které si mohou nechávat v šatně)</w:t>
      </w:r>
    </w:p>
    <w:p w14:paraId="6FEBFEF9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-</w:t>
      </w:r>
      <w:r w:rsidRPr="00AA391B">
        <w:rPr>
          <w:rFonts w:cs="Arial"/>
          <w:szCs w:val="24"/>
        </w:rPr>
        <w:t xml:space="preserve">udržovat </w:t>
      </w:r>
      <w:r>
        <w:rPr>
          <w:rFonts w:cs="Arial"/>
          <w:szCs w:val="24"/>
        </w:rPr>
        <w:t xml:space="preserve">prostory </w:t>
      </w:r>
      <w:r w:rsidRPr="00AA391B">
        <w:rPr>
          <w:rFonts w:cs="Arial"/>
          <w:szCs w:val="24"/>
        </w:rPr>
        <w:t>školní družiny</w:t>
      </w:r>
      <w:r>
        <w:rPr>
          <w:rFonts w:cs="Arial"/>
          <w:szCs w:val="24"/>
        </w:rPr>
        <w:t xml:space="preserve"> a školní </w:t>
      </w:r>
      <w:r w:rsidRPr="00AA391B">
        <w:rPr>
          <w:rFonts w:cs="Arial"/>
          <w:szCs w:val="24"/>
        </w:rPr>
        <w:t xml:space="preserve">prostory </w:t>
      </w:r>
      <w:r>
        <w:rPr>
          <w:rFonts w:cs="Arial"/>
          <w:szCs w:val="24"/>
        </w:rPr>
        <w:t>v</w:t>
      </w:r>
      <w:r w:rsidRPr="00AA391B">
        <w:rPr>
          <w:rFonts w:cs="Arial"/>
          <w:szCs w:val="24"/>
        </w:rPr>
        <w:t xml:space="preserve"> čistotě a pořádku</w:t>
      </w:r>
    </w:p>
    <w:p w14:paraId="4BA19C6E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-</w:t>
      </w:r>
      <w:r w:rsidRPr="00AA391B">
        <w:rPr>
          <w:rFonts w:cs="Arial"/>
          <w:szCs w:val="24"/>
        </w:rPr>
        <w:t xml:space="preserve">neopouštět </w:t>
      </w:r>
      <w:r>
        <w:rPr>
          <w:rFonts w:cs="Arial"/>
          <w:szCs w:val="24"/>
        </w:rPr>
        <w:t>bez vědomí vychovatelky</w:t>
      </w:r>
      <w:r w:rsidRPr="00AA391B">
        <w:rPr>
          <w:rFonts w:cs="Arial"/>
          <w:szCs w:val="24"/>
        </w:rPr>
        <w:t xml:space="preserve"> prostory školní družiny </w:t>
      </w:r>
    </w:p>
    <w:p w14:paraId="11FAF91D" w14:textId="77777777" w:rsidR="00B70504" w:rsidRPr="003A1633" w:rsidRDefault="00B70504" w:rsidP="00B70504">
      <w:pPr>
        <w:rPr>
          <w:rFonts w:cs="Arial"/>
          <w:szCs w:val="24"/>
        </w:rPr>
      </w:pPr>
    </w:p>
    <w:p w14:paraId="64337625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   </w:t>
      </w:r>
      <w:r w:rsidRPr="00F50F89">
        <w:rPr>
          <w:rFonts w:cs="Arial"/>
          <w:b/>
          <w:szCs w:val="24"/>
        </w:rPr>
        <w:t>Zákonný zástupce má právo</w:t>
      </w:r>
      <w:r w:rsidRPr="00AA391B">
        <w:rPr>
          <w:rFonts w:cs="Arial"/>
          <w:szCs w:val="24"/>
        </w:rPr>
        <w:t>:</w:t>
      </w:r>
    </w:p>
    <w:p w14:paraId="25485484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-</w:t>
      </w:r>
      <w:r w:rsidRPr="00AA391B">
        <w:rPr>
          <w:rFonts w:cs="Arial"/>
          <w:szCs w:val="24"/>
        </w:rPr>
        <w:t>seznámit se se všemi předpisy vztahujícími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>se k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 xml:space="preserve">pobytu a činnosti </w:t>
      </w:r>
      <w:r>
        <w:rPr>
          <w:rFonts w:cs="Arial"/>
          <w:szCs w:val="24"/>
        </w:rPr>
        <w:t xml:space="preserve">účastníka </w:t>
      </w:r>
      <w:r w:rsidRPr="00AA391B">
        <w:rPr>
          <w:rFonts w:cs="Arial"/>
          <w:szCs w:val="24"/>
        </w:rPr>
        <w:t>ve školní družině</w:t>
      </w:r>
    </w:p>
    <w:p w14:paraId="62DF1515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-</w:t>
      </w:r>
      <w:r w:rsidRPr="00AA391B">
        <w:rPr>
          <w:rFonts w:cs="Arial"/>
          <w:szCs w:val="24"/>
        </w:rPr>
        <w:t xml:space="preserve">na informace týkající se chování a průběhu výchovného a zájmového vzdělávání </w:t>
      </w:r>
      <w:r>
        <w:rPr>
          <w:rFonts w:cs="Arial"/>
          <w:szCs w:val="24"/>
        </w:rPr>
        <w:t xml:space="preserve">účastníka </w:t>
      </w:r>
      <w:r w:rsidRPr="00AA391B">
        <w:rPr>
          <w:rFonts w:cs="Arial"/>
          <w:szCs w:val="24"/>
        </w:rPr>
        <w:t>ve školní družině</w:t>
      </w:r>
    </w:p>
    <w:p w14:paraId="2338AB42" w14:textId="77777777" w:rsidR="00B70504" w:rsidRDefault="00B70504" w:rsidP="00B70504">
      <w:pPr>
        <w:rPr>
          <w:rFonts w:cs="Arial"/>
          <w:b/>
          <w:szCs w:val="24"/>
        </w:rPr>
      </w:pPr>
    </w:p>
    <w:p w14:paraId="500EDAA4" w14:textId="77777777" w:rsidR="00B70504" w:rsidRDefault="00B70504" w:rsidP="00B70504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</w:t>
      </w:r>
      <w:r w:rsidRPr="00E32C95">
        <w:rPr>
          <w:rFonts w:cs="Arial"/>
          <w:b/>
          <w:szCs w:val="24"/>
        </w:rPr>
        <w:t>Zákonný zástupce je povinen:</w:t>
      </w:r>
    </w:p>
    <w:p w14:paraId="64E6B359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-</w:t>
      </w:r>
      <w:r w:rsidRPr="00AA391B">
        <w:rPr>
          <w:rFonts w:cs="Arial"/>
          <w:szCs w:val="24"/>
        </w:rPr>
        <w:t>seznámit se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 xml:space="preserve">s Vnitřním řádem školní družiny, což stvrdí svým podpisem </w:t>
      </w:r>
    </w:p>
    <w:p w14:paraId="017B3B25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-</w:t>
      </w:r>
      <w:r w:rsidRPr="00AA391B">
        <w:rPr>
          <w:rFonts w:cs="Arial"/>
          <w:szCs w:val="24"/>
        </w:rPr>
        <w:t xml:space="preserve">sdělit písemně rozsah docházky </w:t>
      </w:r>
      <w:r>
        <w:rPr>
          <w:rFonts w:cs="Arial"/>
          <w:szCs w:val="24"/>
        </w:rPr>
        <w:t>účastníka</w:t>
      </w:r>
      <w:r w:rsidRPr="00AA391B">
        <w:rPr>
          <w:rFonts w:cs="Arial"/>
          <w:szCs w:val="24"/>
        </w:rPr>
        <w:t xml:space="preserve"> a způsob </w:t>
      </w:r>
      <w:r>
        <w:rPr>
          <w:rFonts w:cs="Arial"/>
          <w:szCs w:val="24"/>
        </w:rPr>
        <w:t xml:space="preserve">jeho </w:t>
      </w:r>
      <w:r w:rsidRPr="00AA391B">
        <w:rPr>
          <w:rFonts w:cs="Arial"/>
          <w:szCs w:val="24"/>
        </w:rPr>
        <w:t>odchodu ze školní družiny; tyto údaje jsou zaznamenány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>na přihlášce do školní družiny</w:t>
      </w:r>
    </w:p>
    <w:p w14:paraId="6F98BDCD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-</w:t>
      </w:r>
      <w:r w:rsidRPr="00AA391B">
        <w:rPr>
          <w:rFonts w:cs="Arial"/>
          <w:szCs w:val="24"/>
        </w:rPr>
        <w:t>oznámit písemně odchod žáka ze školní družiny v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>jinou dobu, než je uvedeno na přihlášce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>–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>toto oznámení stvrdí svým podpisem pouze zákonný zástupce dítěte</w:t>
      </w:r>
    </w:p>
    <w:p w14:paraId="51B646A0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-</w:t>
      </w:r>
      <w:r w:rsidRPr="00AA391B">
        <w:rPr>
          <w:rFonts w:cs="Arial"/>
          <w:szCs w:val="24"/>
        </w:rPr>
        <w:t>informovat školní družinu o změně zdravotní způsobilosti, zdravotních obtížích</w:t>
      </w:r>
      <w:r>
        <w:rPr>
          <w:rFonts w:cs="Arial"/>
          <w:szCs w:val="24"/>
        </w:rPr>
        <w:t>,</w:t>
      </w:r>
      <w:r w:rsidRPr="00AA391B">
        <w:rPr>
          <w:rFonts w:cs="Arial"/>
          <w:szCs w:val="24"/>
        </w:rPr>
        <w:t xml:space="preserve"> nebo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 xml:space="preserve">jiných závažných skutečnostech, které by mohly mít vliv na průběh </w:t>
      </w:r>
      <w:r>
        <w:rPr>
          <w:rFonts w:cs="Arial"/>
          <w:szCs w:val="24"/>
        </w:rPr>
        <w:t xml:space="preserve">zájmového </w:t>
      </w:r>
      <w:r w:rsidRPr="00AA391B">
        <w:rPr>
          <w:rFonts w:cs="Arial"/>
          <w:szCs w:val="24"/>
        </w:rPr>
        <w:t>vzdělávání</w:t>
      </w:r>
    </w:p>
    <w:p w14:paraId="58C055BE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-</w:t>
      </w:r>
      <w:r w:rsidRPr="00AA391B">
        <w:rPr>
          <w:rFonts w:cs="Arial"/>
          <w:szCs w:val="24"/>
        </w:rPr>
        <w:t>uhradit úplatu za zájmové vzdělávání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>v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>daném termínu</w:t>
      </w:r>
    </w:p>
    <w:p w14:paraId="65A65042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-</w:t>
      </w:r>
      <w:r w:rsidRPr="00AA391B">
        <w:rPr>
          <w:rFonts w:cs="Arial"/>
          <w:szCs w:val="24"/>
        </w:rPr>
        <w:t>respektovat ustanovení Vnitřního řádu školní družiny</w:t>
      </w:r>
    </w:p>
    <w:p w14:paraId="3861E5F1" w14:textId="77777777" w:rsidR="00B70504" w:rsidRPr="008532E3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Pr="008532E3">
        <w:rPr>
          <w:rFonts w:cs="Arial"/>
          <w:szCs w:val="24"/>
        </w:rPr>
        <w:t>-respektovat pokyny vychovatelek v souladu s právními předpisy</w:t>
      </w:r>
    </w:p>
    <w:p w14:paraId="1EBF32F5" w14:textId="77777777" w:rsidR="00B70504" w:rsidRPr="00D10E6E" w:rsidRDefault="00B70504" w:rsidP="00B70504">
      <w:pPr>
        <w:rPr>
          <w:rFonts w:cs="Arial"/>
          <w:b/>
          <w:szCs w:val="24"/>
        </w:rPr>
      </w:pPr>
    </w:p>
    <w:p w14:paraId="2812A3C4" w14:textId="77777777" w:rsidR="00B70504" w:rsidRPr="00D10E6E" w:rsidRDefault="00B70504" w:rsidP="00B70504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Organizace a provoz školní družiny</w:t>
      </w:r>
    </w:p>
    <w:p w14:paraId="6E2169F8" w14:textId="77777777" w:rsidR="00B70504" w:rsidRDefault="00B70504" w:rsidP="00B70504">
      <w:pPr>
        <w:rPr>
          <w:rFonts w:cs="Arial"/>
          <w:szCs w:val="24"/>
        </w:rPr>
      </w:pPr>
    </w:p>
    <w:p w14:paraId="12EB5225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>-Přihlašování a odhlašování účastník</w:t>
      </w:r>
      <w:r w:rsidRPr="00AA391B">
        <w:rPr>
          <w:rFonts w:cs="Arial"/>
          <w:szCs w:val="24"/>
        </w:rPr>
        <w:t>ů ze školní družiny je prováděno na základě písemné žádosti zákonných zástupců</w:t>
      </w:r>
      <w:r>
        <w:rPr>
          <w:rFonts w:cs="Arial"/>
          <w:szCs w:val="24"/>
        </w:rPr>
        <w:t>.</w:t>
      </w:r>
    </w:p>
    <w:p w14:paraId="68BB2371" w14:textId="77777777" w:rsidR="00B70504" w:rsidRDefault="00B70504" w:rsidP="00B70504">
      <w:pPr>
        <w:rPr>
          <w:rFonts w:cs="Arial"/>
          <w:szCs w:val="24"/>
        </w:rPr>
      </w:pPr>
    </w:p>
    <w:p w14:paraId="6E4B8342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>-Oddělení ŠD se naplňuje maximálně do počtu 30 účastníků, přednostně jsou přijímáni žáci nižších ročníků</w:t>
      </w:r>
    </w:p>
    <w:p w14:paraId="61F779AE" w14:textId="77777777" w:rsidR="00B70504" w:rsidRDefault="00B70504" w:rsidP="00B70504">
      <w:pPr>
        <w:rPr>
          <w:rFonts w:cs="Arial"/>
          <w:szCs w:val="24"/>
        </w:rPr>
      </w:pPr>
    </w:p>
    <w:p w14:paraId="6E03E80B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>-</w:t>
      </w:r>
      <w:r w:rsidRPr="00AA391B">
        <w:rPr>
          <w:rFonts w:cs="Arial"/>
          <w:szCs w:val="24"/>
        </w:rPr>
        <w:t xml:space="preserve">O zařazení </w:t>
      </w:r>
      <w:r>
        <w:rPr>
          <w:rFonts w:cs="Arial"/>
          <w:szCs w:val="24"/>
        </w:rPr>
        <w:t>účastní</w:t>
      </w:r>
      <w:r w:rsidRPr="00AA391B">
        <w:rPr>
          <w:rFonts w:cs="Arial"/>
          <w:szCs w:val="24"/>
        </w:rPr>
        <w:t>ků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>do školní družiny rozhoduje ředitelka školy.</w:t>
      </w:r>
      <w:r>
        <w:rPr>
          <w:rFonts w:cs="Arial"/>
          <w:szCs w:val="24"/>
        </w:rPr>
        <w:t xml:space="preserve"> Za pobyt účastníků ve školní družině je vybírán poplatek, jehož výši stanovuje ředitelka školy.</w:t>
      </w:r>
    </w:p>
    <w:p w14:paraId="26E9D40D" w14:textId="77777777" w:rsidR="00B70504" w:rsidRDefault="00B70504" w:rsidP="00B70504">
      <w:pPr>
        <w:rPr>
          <w:rFonts w:cs="Arial"/>
          <w:szCs w:val="24"/>
        </w:rPr>
      </w:pPr>
    </w:p>
    <w:p w14:paraId="7378B97B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 xml:space="preserve">-Do ŠD se účastníci 1. ročníku přihlašují písemně při zápisu do 1. třídy a při zápisu do ŠD (první den školního roku). </w:t>
      </w:r>
    </w:p>
    <w:p w14:paraId="79709DD0" w14:textId="77777777" w:rsidR="00B70504" w:rsidRDefault="00B70504" w:rsidP="00B70504">
      <w:pPr>
        <w:rPr>
          <w:rFonts w:cs="Arial"/>
          <w:szCs w:val="24"/>
        </w:rPr>
      </w:pPr>
    </w:p>
    <w:p w14:paraId="706337C2" w14:textId="77777777" w:rsidR="00B70504" w:rsidRDefault="00B70504" w:rsidP="00B70504">
      <w:pPr>
        <w:rPr>
          <w:rFonts w:cs="Arial"/>
          <w:szCs w:val="24"/>
        </w:rPr>
      </w:pPr>
    </w:p>
    <w:p w14:paraId="295F0FC7" w14:textId="77777777" w:rsidR="00B70504" w:rsidRDefault="00B70504" w:rsidP="00B70504">
      <w:pPr>
        <w:rPr>
          <w:rFonts w:cs="Arial"/>
          <w:szCs w:val="24"/>
        </w:rPr>
      </w:pPr>
    </w:p>
    <w:p w14:paraId="3EED1A56" w14:textId="77777777" w:rsidR="00B70504" w:rsidRDefault="00B70504" w:rsidP="00B70504">
      <w:pPr>
        <w:rPr>
          <w:rFonts w:cs="Arial"/>
          <w:szCs w:val="24"/>
        </w:rPr>
      </w:pPr>
    </w:p>
    <w:p w14:paraId="2918354D" w14:textId="77777777" w:rsidR="00B70504" w:rsidRDefault="00B70504" w:rsidP="00B70504">
      <w:pPr>
        <w:rPr>
          <w:rFonts w:cs="Arial"/>
          <w:b/>
          <w:szCs w:val="24"/>
        </w:rPr>
      </w:pPr>
    </w:p>
    <w:p w14:paraId="20C19F92" w14:textId="77777777" w:rsidR="00B70504" w:rsidRDefault="00B70504" w:rsidP="00B70504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Provoz školní družiny:</w:t>
      </w:r>
    </w:p>
    <w:p w14:paraId="3F135A4A" w14:textId="77777777" w:rsidR="00B70504" w:rsidRDefault="00B70504" w:rsidP="00B70504">
      <w:pPr>
        <w:rPr>
          <w:rFonts w:cs="Arial"/>
          <w:b/>
          <w:szCs w:val="24"/>
        </w:rPr>
      </w:pPr>
    </w:p>
    <w:p w14:paraId="647B8FD7" w14:textId="77777777" w:rsidR="00B70504" w:rsidRDefault="00B70504" w:rsidP="00B70504">
      <w:pPr>
        <w:rPr>
          <w:rFonts w:cs="Arial"/>
          <w:szCs w:val="24"/>
        </w:rPr>
      </w:pPr>
      <w:r w:rsidRPr="00AA391B">
        <w:rPr>
          <w:rFonts w:cs="Arial"/>
          <w:szCs w:val="24"/>
        </w:rPr>
        <w:t xml:space="preserve"> Provozní doba školní druži</w:t>
      </w:r>
      <w:r>
        <w:rPr>
          <w:rFonts w:cs="Arial"/>
          <w:szCs w:val="24"/>
        </w:rPr>
        <w:t>ny je ráno od 6:3</w:t>
      </w:r>
      <w:r w:rsidRPr="00AA391B">
        <w:rPr>
          <w:rFonts w:cs="Arial"/>
          <w:szCs w:val="24"/>
        </w:rPr>
        <w:t xml:space="preserve">0 do </w:t>
      </w:r>
      <w:r>
        <w:rPr>
          <w:rFonts w:cs="Arial"/>
          <w:szCs w:val="24"/>
        </w:rPr>
        <w:t>7.45 hodin,</w:t>
      </w:r>
    </w:p>
    <w:p w14:paraId="734A0577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odpoledne od 11.40 do 16.30 hodin.</w:t>
      </w:r>
    </w:p>
    <w:p w14:paraId="79C0A8AD" w14:textId="77777777" w:rsidR="00B70504" w:rsidRDefault="00B70504" w:rsidP="00B70504">
      <w:pPr>
        <w:rPr>
          <w:rFonts w:cs="Arial"/>
          <w:szCs w:val="24"/>
        </w:rPr>
      </w:pPr>
    </w:p>
    <w:p w14:paraId="6F13FE30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>-</w:t>
      </w:r>
      <w:r w:rsidRPr="00AA391B">
        <w:rPr>
          <w:rFonts w:cs="Arial"/>
          <w:szCs w:val="24"/>
        </w:rPr>
        <w:t xml:space="preserve">V </w:t>
      </w:r>
      <w:r w:rsidRPr="008532E3">
        <w:rPr>
          <w:rFonts w:cs="Arial"/>
          <w:szCs w:val="24"/>
        </w:rPr>
        <w:t>docházkových listech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je zaznamená</w:t>
      </w:r>
      <w:r w:rsidRPr="00AA391B">
        <w:rPr>
          <w:rFonts w:cs="Arial"/>
          <w:szCs w:val="24"/>
        </w:rPr>
        <w:t xml:space="preserve">n ranní příchod do školní družiny a odchod žáka na vyučování. </w:t>
      </w:r>
    </w:p>
    <w:p w14:paraId="6D0B75B0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6BAEE3AF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>-</w:t>
      </w:r>
      <w:r w:rsidRPr="00AA391B">
        <w:rPr>
          <w:rFonts w:cs="Arial"/>
          <w:szCs w:val="24"/>
        </w:rPr>
        <w:t>V</w:t>
      </w:r>
      <w:r>
        <w:rPr>
          <w:rFonts w:cs="Arial"/>
          <w:szCs w:val="24"/>
        </w:rPr>
        <w:t xml:space="preserve"> </w:t>
      </w:r>
      <w:r w:rsidRPr="008532E3">
        <w:rPr>
          <w:rFonts w:cs="Arial"/>
          <w:szCs w:val="24"/>
        </w:rPr>
        <w:t>třídní knize je zaznamenána neúčast žáka ve školní družině.</w:t>
      </w:r>
      <w:r>
        <w:rPr>
          <w:rFonts w:cs="Arial"/>
          <w:szCs w:val="24"/>
        </w:rPr>
        <w:t xml:space="preserve"> Účastníci mohou </w:t>
      </w:r>
      <w:r w:rsidRPr="00AA391B">
        <w:rPr>
          <w:rFonts w:cs="Arial"/>
          <w:szCs w:val="24"/>
        </w:rPr>
        <w:t>ze školní družiny</w:t>
      </w:r>
      <w:r>
        <w:rPr>
          <w:rFonts w:cs="Arial"/>
          <w:szCs w:val="24"/>
        </w:rPr>
        <w:t xml:space="preserve"> odcházet do 13.00 hod, pak od 14.30, </w:t>
      </w:r>
      <w:r w:rsidRPr="008532E3">
        <w:rPr>
          <w:rFonts w:cs="Arial"/>
          <w:szCs w:val="24"/>
        </w:rPr>
        <w:t>aby nebyla narušena řízená činnost.</w:t>
      </w:r>
      <w:r>
        <w:rPr>
          <w:rFonts w:cs="Arial"/>
          <w:szCs w:val="24"/>
        </w:rPr>
        <w:t xml:space="preserve"> Jiný odchod je možný po předchozí domluvě písemnou formou. </w:t>
      </w:r>
      <w:r w:rsidRPr="00AA391B">
        <w:rPr>
          <w:rFonts w:cs="Arial"/>
          <w:szCs w:val="24"/>
        </w:rPr>
        <w:t>Provoz školní družiny končí v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 xml:space="preserve">16:30 hodin. </w:t>
      </w:r>
    </w:p>
    <w:p w14:paraId="2F61AF6E" w14:textId="77777777" w:rsidR="00B70504" w:rsidRDefault="00B70504" w:rsidP="00B70504">
      <w:pPr>
        <w:rPr>
          <w:rFonts w:cs="Arial"/>
          <w:szCs w:val="24"/>
        </w:rPr>
      </w:pPr>
    </w:p>
    <w:p w14:paraId="5193D65E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>-</w:t>
      </w:r>
      <w:r w:rsidRPr="00AA391B">
        <w:rPr>
          <w:rFonts w:cs="Arial"/>
          <w:szCs w:val="24"/>
        </w:rPr>
        <w:t>Ranním příchodem žáka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>do školní družiny přebírá odpovědnost za žáka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 xml:space="preserve">vychovatelka školní družiny. Do </w:t>
      </w:r>
      <w:r>
        <w:rPr>
          <w:rFonts w:cs="Arial"/>
          <w:szCs w:val="24"/>
        </w:rPr>
        <w:t xml:space="preserve">odpolední </w:t>
      </w:r>
      <w:r w:rsidRPr="00AA391B">
        <w:rPr>
          <w:rFonts w:cs="Arial"/>
          <w:szCs w:val="24"/>
        </w:rPr>
        <w:t xml:space="preserve">školní družiny přicházejí žáci po skončení vyučování pod vedením učitelky, která vyučovala poslední hodinu. </w:t>
      </w:r>
    </w:p>
    <w:p w14:paraId="2F93B1F6" w14:textId="77777777" w:rsidR="00B70504" w:rsidRDefault="00B70504" w:rsidP="00B70504">
      <w:pPr>
        <w:rPr>
          <w:rFonts w:cs="Arial"/>
          <w:szCs w:val="24"/>
        </w:rPr>
      </w:pPr>
    </w:p>
    <w:p w14:paraId="501EEDBA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>-</w:t>
      </w:r>
      <w:r w:rsidRPr="00AA391B">
        <w:rPr>
          <w:rFonts w:cs="Arial"/>
          <w:szCs w:val="24"/>
        </w:rPr>
        <w:t>Na všechny zájmové kroužky školy i činnost jiných organizací v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>areálu školy si vedoucí všech aktivit osobně vyzvedávají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>žáky v odděleních školní družiny. Také odpovídají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>za odchod žáka domů, popř. zpět do školní družiny,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>v souladu s</w:t>
      </w:r>
      <w:r>
        <w:rPr>
          <w:rFonts w:cs="Arial"/>
          <w:szCs w:val="24"/>
        </w:rPr>
        <w:t> </w:t>
      </w:r>
      <w:r w:rsidRPr="00AA391B">
        <w:rPr>
          <w:rFonts w:cs="Arial"/>
          <w:szCs w:val="24"/>
        </w:rPr>
        <w:t>přihláškou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>do školní družiny.</w:t>
      </w:r>
      <w:r>
        <w:rPr>
          <w:rFonts w:cs="Arial"/>
          <w:szCs w:val="24"/>
        </w:rPr>
        <w:t xml:space="preserve"> </w:t>
      </w:r>
    </w:p>
    <w:p w14:paraId="4D92DDB9" w14:textId="77777777" w:rsidR="00B70504" w:rsidRDefault="00B70504" w:rsidP="00B70504">
      <w:pPr>
        <w:rPr>
          <w:rFonts w:cs="Arial"/>
          <w:szCs w:val="24"/>
        </w:rPr>
      </w:pPr>
    </w:p>
    <w:p w14:paraId="1650E44B" w14:textId="77777777" w:rsidR="00B70504" w:rsidRDefault="00B70504" w:rsidP="00B70504">
      <w:pPr>
        <w:rPr>
          <w:rFonts w:cs="Arial"/>
          <w:szCs w:val="24"/>
        </w:rPr>
      </w:pPr>
    </w:p>
    <w:p w14:paraId="3852BBCE" w14:textId="77777777" w:rsidR="00B70504" w:rsidRDefault="00B70504" w:rsidP="00B70504">
      <w:pPr>
        <w:rPr>
          <w:rFonts w:cs="Arial"/>
          <w:szCs w:val="24"/>
        </w:rPr>
      </w:pPr>
    </w:p>
    <w:p w14:paraId="58FBAE44" w14:textId="77777777" w:rsidR="00B70504" w:rsidRDefault="00B70504" w:rsidP="00B70504">
      <w:pPr>
        <w:rPr>
          <w:rFonts w:cs="Arial"/>
          <w:b/>
          <w:szCs w:val="24"/>
        </w:rPr>
      </w:pPr>
      <w:r w:rsidRPr="00AA391B">
        <w:rPr>
          <w:rFonts w:cs="Arial"/>
          <w:b/>
          <w:szCs w:val="24"/>
        </w:rPr>
        <w:t>Podmínky zajištění b</w:t>
      </w:r>
      <w:r w:rsidRPr="00B12CE1">
        <w:rPr>
          <w:rFonts w:cs="Arial"/>
          <w:b/>
          <w:szCs w:val="24"/>
        </w:rPr>
        <w:t>ezpečnosti a ochrany zdraví účastníků ŠD</w:t>
      </w:r>
      <w:r>
        <w:rPr>
          <w:rFonts w:cs="Arial"/>
          <w:b/>
          <w:szCs w:val="24"/>
        </w:rPr>
        <w:t>:</w:t>
      </w:r>
    </w:p>
    <w:p w14:paraId="4A595E23" w14:textId="77777777" w:rsidR="00B70504" w:rsidRDefault="00B70504" w:rsidP="00B70504">
      <w:pPr>
        <w:rPr>
          <w:rFonts w:cs="Arial"/>
          <w:szCs w:val="24"/>
        </w:rPr>
      </w:pPr>
    </w:p>
    <w:p w14:paraId="617D5315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>-</w:t>
      </w:r>
      <w:r w:rsidRPr="00AA391B">
        <w:rPr>
          <w:rFonts w:cs="Arial"/>
          <w:szCs w:val="24"/>
        </w:rPr>
        <w:t xml:space="preserve">Vychovatelky na začátku školního roku provedou poučení žáků o bezpečnosti. </w:t>
      </w:r>
    </w:p>
    <w:p w14:paraId="1FE93BD3" w14:textId="77777777" w:rsidR="00B70504" w:rsidRDefault="00B70504" w:rsidP="00B70504">
      <w:pPr>
        <w:rPr>
          <w:rFonts w:cs="Arial"/>
          <w:szCs w:val="24"/>
        </w:rPr>
      </w:pPr>
    </w:p>
    <w:p w14:paraId="51A8D668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>-</w:t>
      </w:r>
      <w:r w:rsidRPr="00AA391B">
        <w:rPr>
          <w:rFonts w:cs="Arial"/>
          <w:szCs w:val="24"/>
        </w:rPr>
        <w:t>Všichni zaměstnanci školy jsou při vzdělávání a během souvisejícího provozu školní družiny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>povinni přihlížet k základním fyziologickým potřebám žáků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>a vytvářet podmínky pro jejich zdravý vývoj a pro předcházení vzniku sociálně patologických jevů, poskytovat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>žákům nezbytné informace k zajištění bezpečnosti a ochrany zdraví.</w:t>
      </w:r>
    </w:p>
    <w:p w14:paraId="55363BEE" w14:textId="77777777" w:rsidR="00B70504" w:rsidRDefault="00B70504" w:rsidP="00B70504">
      <w:pPr>
        <w:rPr>
          <w:rFonts w:cs="Arial"/>
          <w:szCs w:val="24"/>
        </w:rPr>
      </w:pPr>
    </w:p>
    <w:p w14:paraId="1CA605BC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>-</w:t>
      </w:r>
      <w:r w:rsidRPr="00AA391B">
        <w:rPr>
          <w:rFonts w:cs="Arial"/>
          <w:szCs w:val="24"/>
        </w:rPr>
        <w:t xml:space="preserve">Pedagogičtí </w:t>
      </w:r>
      <w:r w:rsidRPr="008532E3">
        <w:rPr>
          <w:rFonts w:cs="Arial"/>
          <w:szCs w:val="24"/>
        </w:rPr>
        <w:t>zaměstnanci d</w:t>
      </w:r>
      <w:r w:rsidRPr="00AA391B">
        <w:rPr>
          <w:rFonts w:cs="Arial"/>
          <w:szCs w:val="24"/>
        </w:rPr>
        <w:t>održují předpisy k zajištění bezpečnosti a ochrany zdraví při práci a protipožární předpisy. Sledují zdravotní stav žáků a v případě náhlého onemocnění žáka informují bez zbytečných průtahů rodiče postiženého žáka. Nemocný žák může být odeslán k lékařskému vyšetření či ošetření jen v doprovodu dospělé osoby. Při úrazu poskytnou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>vychovatelky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 xml:space="preserve">žákovi nebo jiné osobě první pomoc, </w:t>
      </w:r>
      <w:r>
        <w:rPr>
          <w:rFonts w:cs="Arial"/>
          <w:szCs w:val="24"/>
        </w:rPr>
        <w:t xml:space="preserve">uvědomí zákonné zástupce. </w:t>
      </w:r>
      <w:r w:rsidRPr="00AA391B">
        <w:rPr>
          <w:rFonts w:cs="Arial"/>
          <w:szCs w:val="24"/>
        </w:rPr>
        <w:t xml:space="preserve">Úraz ihned hlásí vedení školy a vyplní záznam do knihy úrazů, případně vyplní předepsané formuláře. </w:t>
      </w:r>
    </w:p>
    <w:p w14:paraId="2836C2D5" w14:textId="77777777" w:rsidR="00B70504" w:rsidRDefault="00B70504" w:rsidP="00B70504">
      <w:pPr>
        <w:rPr>
          <w:rFonts w:cs="Arial"/>
          <w:szCs w:val="24"/>
        </w:rPr>
      </w:pPr>
    </w:p>
    <w:p w14:paraId="57DD2E6F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>-</w:t>
      </w:r>
      <w:r w:rsidRPr="00AA391B">
        <w:rPr>
          <w:rFonts w:cs="Arial"/>
          <w:szCs w:val="24"/>
        </w:rPr>
        <w:t xml:space="preserve"> Pedagogičtí a provozní pracovníci školy nesmí žáky v době dané rozvrhem bez dohledu dospělé osoby uvolňovat k činnostem mimo budovu. Škola odpovídá za žáky v době dané</w:t>
      </w:r>
      <w:r>
        <w:rPr>
          <w:rFonts w:cs="Arial"/>
          <w:szCs w:val="24"/>
        </w:rPr>
        <w:t xml:space="preserve"> </w:t>
      </w:r>
      <w:r w:rsidRPr="00AA391B">
        <w:rPr>
          <w:rFonts w:cs="Arial"/>
          <w:szCs w:val="24"/>
        </w:rPr>
        <w:t xml:space="preserve">rozvrhem činnosti školní družiny. </w:t>
      </w:r>
    </w:p>
    <w:p w14:paraId="5B4B35FC" w14:textId="77777777" w:rsidR="00B70504" w:rsidRDefault="00B70504" w:rsidP="00B70504">
      <w:pPr>
        <w:rPr>
          <w:rFonts w:cs="Arial"/>
          <w:szCs w:val="24"/>
        </w:rPr>
      </w:pPr>
    </w:p>
    <w:p w14:paraId="6F62E055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AA391B">
        <w:rPr>
          <w:rFonts w:cs="Arial"/>
          <w:szCs w:val="24"/>
        </w:rPr>
        <w:t>Pro činnost školní družiny platí stejná ustanovení o BOZP jako ve školním řádu, pokud školní družina pro svoji činnost využívá odborné učebny (např. tělocv</w:t>
      </w:r>
      <w:r>
        <w:rPr>
          <w:rFonts w:cs="Arial"/>
          <w:szCs w:val="24"/>
        </w:rPr>
        <w:t>ična, kuchyňka</w:t>
      </w:r>
      <w:r w:rsidRPr="00AA391B">
        <w:rPr>
          <w:rFonts w:cs="Arial"/>
          <w:szCs w:val="24"/>
        </w:rPr>
        <w:t xml:space="preserve">), řídí se příslušnými řády pro tyto učebny. </w:t>
      </w:r>
    </w:p>
    <w:p w14:paraId="3F450A46" w14:textId="77777777" w:rsidR="00B70504" w:rsidRDefault="00B70504" w:rsidP="00B70504">
      <w:pPr>
        <w:rPr>
          <w:rFonts w:cs="Arial"/>
          <w:szCs w:val="24"/>
        </w:rPr>
      </w:pPr>
    </w:p>
    <w:p w14:paraId="56A800C3" w14:textId="77777777" w:rsidR="00B70504" w:rsidRDefault="00B70504" w:rsidP="00B70504">
      <w:pPr>
        <w:rPr>
          <w:rFonts w:cs="Arial"/>
          <w:b/>
          <w:szCs w:val="24"/>
        </w:rPr>
      </w:pPr>
    </w:p>
    <w:p w14:paraId="063210CF" w14:textId="77777777" w:rsidR="00B70504" w:rsidRDefault="00B70504" w:rsidP="00B70504">
      <w:pPr>
        <w:rPr>
          <w:rFonts w:cs="Arial"/>
          <w:szCs w:val="24"/>
        </w:rPr>
      </w:pPr>
      <w:r w:rsidRPr="00AA391B">
        <w:rPr>
          <w:rFonts w:cs="Arial"/>
          <w:b/>
          <w:szCs w:val="24"/>
        </w:rPr>
        <w:t xml:space="preserve">Podmínky zacházení s majetkem školy nebo školského zařízení ze strany </w:t>
      </w:r>
      <w:r>
        <w:rPr>
          <w:rFonts w:cs="Arial"/>
          <w:b/>
          <w:szCs w:val="24"/>
        </w:rPr>
        <w:t>účastníků</w:t>
      </w:r>
      <w:r>
        <w:rPr>
          <w:rFonts w:cs="Arial"/>
          <w:szCs w:val="24"/>
        </w:rPr>
        <w:t>:</w:t>
      </w:r>
    </w:p>
    <w:p w14:paraId="49BB921E" w14:textId="77777777" w:rsidR="00B70504" w:rsidRDefault="00B70504" w:rsidP="00B70504">
      <w:pPr>
        <w:rPr>
          <w:rFonts w:cs="Arial"/>
          <w:szCs w:val="24"/>
        </w:rPr>
      </w:pPr>
    </w:p>
    <w:p w14:paraId="3BE1563A" w14:textId="77777777" w:rsidR="00B70504" w:rsidRDefault="00B70504" w:rsidP="00B70504">
      <w:pPr>
        <w:rPr>
          <w:rFonts w:cs="Arial"/>
          <w:szCs w:val="24"/>
        </w:rPr>
      </w:pPr>
      <w:r>
        <w:rPr>
          <w:rFonts w:cs="Arial"/>
          <w:szCs w:val="24"/>
        </w:rPr>
        <w:t>-</w:t>
      </w:r>
      <w:r w:rsidRPr="00AA391B">
        <w:rPr>
          <w:rFonts w:cs="Arial"/>
          <w:szCs w:val="24"/>
        </w:rPr>
        <w:t xml:space="preserve">U každého svévolného poškození nebo zničení majetku školy, majetku </w:t>
      </w:r>
      <w:r>
        <w:rPr>
          <w:rFonts w:cs="Arial"/>
          <w:szCs w:val="24"/>
        </w:rPr>
        <w:t xml:space="preserve">ostatních </w:t>
      </w:r>
      <w:r w:rsidRPr="00AA391B">
        <w:rPr>
          <w:rFonts w:cs="Arial"/>
          <w:szCs w:val="24"/>
        </w:rPr>
        <w:t>žáků,</w:t>
      </w:r>
      <w:r>
        <w:rPr>
          <w:rFonts w:cs="Arial"/>
          <w:szCs w:val="24"/>
        </w:rPr>
        <w:t xml:space="preserve"> učitelů či jiných osob</w:t>
      </w:r>
      <w:r w:rsidRPr="00AA391B">
        <w:rPr>
          <w:rFonts w:cs="Arial"/>
          <w:szCs w:val="24"/>
        </w:rPr>
        <w:t xml:space="preserve"> je vyžadována úhrada </w:t>
      </w:r>
      <w:r>
        <w:rPr>
          <w:rFonts w:cs="Arial"/>
          <w:szCs w:val="24"/>
        </w:rPr>
        <w:t xml:space="preserve">nebo oprava </w:t>
      </w:r>
      <w:r w:rsidRPr="00AA391B">
        <w:rPr>
          <w:rFonts w:cs="Arial"/>
          <w:szCs w:val="24"/>
        </w:rPr>
        <w:t>od zákonných zástupců</w:t>
      </w:r>
      <w:r>
        <w:rPr>
          <w:rFonts w:cs="Arial"/>
          <w:szCs w:val="24"/>
        </w:rPr>
        <w:t xml:space="preserve"> účastníka</w:t>
      </w:r>
      <w:r w:rsidRPr="00AA391B">
        <w:rPr>
          <w:rFonts w:cs="Arial"/>
          <w:szCs w:val="24"/>
        </w:rPr>
        <w:t>, který poškození způsobil</w:t>
      </w:r>
      <w:r>
        <w:rPr>
          <w:rFonts w:cs="Arial"/>
          <w:szCs w:val="24"/>
        </w:rPr>
        <w:t xml:space="preserve">. </w:t>
      </w:r>
    </w:p>
    <w:p w14:paraId="4EB5B3EE" w14:textId="77777777" w:rsidR="00B70504" w:rsidRDefault="00B70504" w:rsidP="00B70504">
      <w:pPr>
        <w:rPr>
          <w:rFonts w:cs="Arial"/>
          <w:szCs w:val="24"/>
        </w:rPr>
      </w:pPr>
    </w:p>
    <w:p w14:paraId="2BC48887" w14:textId="77777777" w:rsidR="00B70504" w:rsidRDefault="00B70504" w:rsidP="00B70504">
      <w:pPr>
        <w:rPr>
          <w:rFonts w:cs="Arial"/>
          <w:szCs w:val="24"/>
        </w:rPr>
      </w:pPr>
    </w:p>
    <w:p w14:paraId="2DB67F6E" w14:textId="77777777" w:rsidR="00B70504" w:rsidRDefault="00B70504" w:rsidP="00B70504">
      <w:pPr>
        <w:rPr>
          <w:rFonts w:cs="Arial"/>
          <w:szCs w:val="24"/>
        </w:rPr>
      </w:pPr>
    </w:p>
    <w:p w14:paraId="4D437760" w14:textId="77777777" w:rsidR="00B70504" w:rsidRDefault="00B70504" w:rsidP="00B70504">
      <w:pPr>
        <w:rPr>
          <w:rFonts w:cs="Arial"/>
          <w:b/>
          <w:szCs w:val="24"/>
        </w:rPr>
      </w:pPr>
      <w:r w:rsidRPr="001463F0">
        <w:rPr>
          <w:rFonts w:cs="Arial"/>
          <w:b/>
          <w:szCs w:val="24"/>
        </w:rPr>
        <w:t>Dokumentace školní družiny</w:t>
      </w:r>
      <w:r>
        <w:rPr>
          <w:rFonts w:cs="Arial"/>
          <w:b/>
          <w:szCs w:val="24"/>
        </w:rPr>
        <w:t xml:space="preserve">: </w:t>
      </w:r>
    </w:p>
    <w:p w14:paraId="3047849A" w14:textId="77777777" w:rsidR="00B70504" w:rsidRDefault="00B70504" w:rsidP="00B70504">
      <w:pPr>
        <w:rPr>
          <w:rFonts w:cs="Arial"/>
          <w:b/>
          <w:szCs w:val="24"/>
        </w:rPr>
      </w:pPr>
    </w:p>
    <w:p w14:paraId="42B6E2E9" w14:textId="77777777" w:rsidR="00B70504" w:rsidRDefault="00B70504" w:rsidP="00B70504">
      <w:pPr>
        <w:pStyle w:val="Odstavecseseznamem"/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ŠVP</w:t>
      </w:r>
      <w:r w:rsidRPr="00984F76">
        <w:rPr>
          <w:rFonts w:cs="Arial"/>
          <w:szCs w:val="24"/>
        </w:rPr>
        <w:t xml:space="preserve"> školní družiny </w:t>
      </w:r>
    </w:p>
    <w:p w14:paraId="7D2BCBC0" w14:textId="77777777" w:rsidR="00B70504" w:rsidRDefault="00B70504" w:rsidP="00B70504">
      <w:pPr>
        <w:pStyle w:val="Odstavecseseznamem"/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984F76">
        <w:rPr>
          <w:rFonts w:cs="Arial"/>
          <w:szCs w:val="24"/>
        </w:rPr>
        <w:t>ísemné přihlášky účastníků</w:t>
      </w:r>
    </w:p>
    <w:p w14:paraId="14346D0E" w14:textId="77777777" w:rsidR="00B70504" w:rsidRDefault="00B70504" w:rsidP="00B70504">
      <w:pPr>
        <w:pStyle w:val="Odstavecseseznamem"/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984F76">
        <w:rPr>
          <w:rFonts w:cs="Arial"/>
          <w:szCs w:val="24"/>
        </w:rPr>
        <w:t>řehled</w:t>
      </w:r>
      <w:r>
        <w:rPr>
          <w:rFonts w:cs="Arial"/>
          <w:szCs w:val="24"/>
        </w:rPr>
        <w:t xml:space="preserve"> výchovně vzdělávací práce</w:t>
      </w:r>
    </w:p>
    <w:p w14:paraId="3A485F91" w14:textId="77777777" w:rsidR="00B70504" w:rsidRDefault="00B70504" w:rsidP="00B70504">
      <w:pPr>
        <w:pStyle w:val="Odstavecseseznamem"/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984F76">
        <w:rPr>
          <w:rFonts w:cs="Arial"/>
          <w:szCs w:val="24"/>
        </w:rPr>
        <w:t xml:space="preserve">Vnitřní řád </w:t>
      </w:r>
      <w:r>
        <w:rPr>
          <w:rFonts w:cs="Arial"/>
          <w:szCs w:val="24"/>
        </w:rPr>
        <w:t>ŠD</w:t>
      </w:r>
    </w:p>
    <w:p w14:paraId="05872156" w14:textId="77777777" w:rsidR="00B70504" w:rsidRDefault="00B70504" w:rsidP="00B70504">
      <w:pPr>
        <w:pStyle w:val="Odstavecseseznamem"/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Kniha úrazů</w:t>
      </w:r>
    </w:p>
    <w:p w14:paraId="2C1683AF" w14:textId="77777777" w:rsidR="00B70504" w:rsidRPr="00984F76" w:rsidRDefault="00B70504" w:rsidP="00B70504">
      <w:pPr>
        <w:pStyle w:val="Odstavecseseznamem"/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Docházkové listy</w:t>
      </w:r>
    </w:p>
    <w:p w14:paraId="76C6A730" w14:textId="77777777" w:rsidR="00B70504" w:rsidRDefault="00B70504" w:rsidP="00B70504">
      <w:pPr>
        <w:rPr>
          <w:szCs w:val="24"/>
        </w:rPr>
      </w:pPr>
    </w:p>
    <w:p w14:paraId="3E08DBBE" w14:textId="77777777" w:rsidR="00B70504" w:rsidRDefault="00B70504" w:rsidP="00B70504">
      <w:pPr>
        <w:rPr>
          <w:szCs w:val="24"/>
        </w:rPr>
      </w:pPr>
    </w:p>
    <w:p w14:paraId="66BEC0BB" w14:textId="77777777" w:rsidR="00CB2E9F" w:rsidRDefault="00CB2E9F">
      <w:pPr>
        <w:jc w:val="both"/>
      </w:pPr>
    </w:p>
    <w:p w14:paraId="3EF4BD25" w14:textId="7BBB059C" w:rsidR="00CB2E9F" w:rsidRPr="00B70504" w:rsidRDefault="00CB2E9F">
      <w:pPr>
        <w:jc w:val="both"/>
        <w:rPr>
          <w:b/>
          <w:u w:val="single"/>
        </w:rPr>
      </w:pPr>
      <w:r w:rsidRPr="00B70504">
        <w:rPr>
          <w:b/>
          <w:u w:val="single"/>
        </w:rPr>
        <w:t>Závěrečná ustanovení</w:t>
      </w:r>
    </w:p>
    <w:p w14:paraId="4E090DE8" w14:textId="77777777" w:rsidR="00CB2E9F" w:rsidRDefault="00CB2E9F">
      <w:pPr>
        <w:jc w:val="both"/>
      </w:pPr>
    </w:p>
    <w:p w14:paraId="4C675279" w14:textId="77777777" w:rsidR="00CB2E9F" w:rsidRDefault="00CB2E9F" w:rsidP="00CF227B">
      <w:pPr>
        <w:numPr>
          <w:ilvl w:val="0"/>
          <w:numId w:val="2"/>
        </w:numPr>
        <w:ind w:left="720"/>
        <w:jc w:val="both"/>
      </w:pPr>
      <w:r>
        <w:t>Kontrolou provádění ustanovení této směrnice je statutárním orgánem školy pověřen zaměstnanec:</w:t>
      </w:r>
      <w:r w:rsidR="001D1233">
        <w:t xml:space="preserve"> vedoucí vychovatelka školní družiny.</w:t>
      </w:r>
    </w:p>
    <w:p w14:paraId="32D3D9F4" w14:textId="77777777" w:rsidR="00CB2E9F" w:rsidRDefault="00CB2E9F" w:rsidP="00CF227B">
      <w:pPr>
        <w:numPr>
          <w:ilvl w:val="0"/>
          <w:numId w:val="2"/>
        </w:numPr>
        <w:ind w:left="720"/>
        <w:jc w:val="both"/>
      </w:pPr>
      <w:r>
        <w:t xml:space="preserve">Zrušuje se předchozí znění </w:t>
      </w:r>
      <w:r w:rsidR="00416191">
        <w:t>tohoto vnitřního řádu, jeho u</w:t>
      </w:r>
      <w:r>
        <w:t xml:space="preserve">ložení se řídí </w:t>
      </w:r>
      <w:r w:rsidR="00380E71">
        <w:t>s</w:t>
      </w:r>
      <w:r w:rsidR="00B24620">
        <w:t xml:space="preserve">pisovým </w:t>
      </w:r>
      <w:r>
        <w:t xml:space="preserve">řádem školy. </w:t>
      </w:r>
    </w:p>
    <w:p w14:paraId="045D31FF" w14:textId="5F33B142" w:rsidR="002E1188" w:rsidRDefault="00416191" w:rsidP="002E1188">
      <w:pPr>
        <w:numPr>
          <w:ilvl w:val="0"/>
          <w:numId w:val="2"/>
        </w:numPr>
        <w:ind w:left="720"/>
        <w:jc w:val="both"/>
      </w:pPr>
      <w:r>
        <w:t xml:space="preserve">Řád </w:t>
      </w:r>
      <w:r w:rsidR="002E1188">
        <w:t>nabývá účinnosti dnem:</w:t>
      </w:r>
      <w:r w:rsidR="00B70504">
        <w:t xml:space="preserve"> 1. 9. 2020</w:t>
      </w:r>
    </w:p>
    <w:p w14:paraId="0653BAA3" w14:textId="77777777" w:rsidR="00CB2E9F" w:rsidRDefault="00CB2E9F">
      <w:pPr>
        <w:jc w:val="both"/>
      </w:pPr>
    </w:p>
    <w:p w14:paraId="552BBF21" w14:textId="77777777" w:rsidR="00CB2E9F" w:rsidRDefault="00CB2E9F">
      <w:pPr>
        <w:jc w:val="both"/>
      </w:pPr>
    </w:p>
    <w:p w14:paraId="0A502C82" w14:textId="77777777" w:rsidR="00CB2E9F" w:rsidRDefault="00CB2E9F">
      <w:pPr>
        <w:jc w:val="both"/>
      </w:pPr>
    </w:p>
    <w:p w14:paraId="2744C043" w14:textId="40520E5A" w:rsidR="00B70504" w:rsidRDefault="00B70504" w:rsidP="00B70504">
      <w:pPr>
        <w:tabs>
          <w:tab w:val="right" w:leader="dot" w:pos="1980"/>
          <w:tab w:val="right" w:leader="dot" w:pos="3060"/>
        </w:tabs>
        <w:rPr>
          <w:color w:val="000000"/>
        </w:rPr>
      </w:pPr>
      <w:r>
        <w:rPr>
          <w:color w:val="000000"/>
        </w:rPr>
        <w:t xml:space="preserve">V Srubci dne </w:t>
      </w:r>
      <w:r w:rsidR="00136088">
        <w:rPr>
          <w:color w:val="000000"/>
        </w:rPr>
        <w:t>25</w:t>
      </w:r>
      <w:r>
        <w:rPr>
          <w:color w:val="000000"/>
        </w:rPr>
        <w:t>. 8. 2020</w:t>
      </w:r>
    </w:p>
    <w:p w14:paraId="67EEE9B0" w14:textId="5387F4A8" w:rsidR="00136088" w:rsidRDefault="00136088" w:rsidP="00B70504">
      <w:pPr>
        <w:tabs>
          <w:tab w:val="right" w:leader="dot" w:pos="1980"/>
          <w:tab w:val="right" w:leader="dot" w:pos="3060"/>
        </w:tabs>
        <w:rPr>
          <w:color w:val="000000"/>
        </w:rPr>
      </w:pPr>
    </w:p>
    <w:p w14:paraId="2AEAA1DF" w14:textId="77777777" w:rsidR="00136088" w:rsidRDefault="00136088" w:rsidP="00136088">
      <w:pPr>
        <w:tabs>
          <w:tab w:val="right" w:leader="dot" w:pos="1980"/>
          <w:tab w:val="right" w:leader="dot" w:pos="3060"/>
        </w:tabs>
        <w:rPr>
          <w:color w:val="000000"/>
        </w:rPr>
      </w:pPr>
    </w:p>
    <w:p w14:paraId="0650B677" w14:textId="77777777" w:rsidR="00136088" w:rsidRDefault="00136088" w:rsidP="00136088">
      <w:pPr>
        <w:tabs>
          <w:tab w:val="right" w:leader="dot" w:pos="1980"/>
          <w:tab w:val="right" w:leader="dot" w:pos="3060"/>
        </w:tabs>
        <w:rPr>
          <w:color w:val="000000"/>
        </w:rPr>
      </w:pPr>
    </w:p>
    <w:p w14:paraId="6174AD86" w14:textId="77777777" w:rsidR="00136088" w:rsidRDefault="00136088" w:rsidP="00136088">
      <w:pPr>
        <w:pStyle w:val="Standard"/>
        <w:tabs>
          <w:tab w:val="left" w:pos="6480"/>
          <w:tab w:val="right" w:leader="dot" w:pos="9000"/>
        </w:tabs>
      </w:pPr>
      <w:r>
        <w:rPr>
          <w:color w:val="000000"/>
        </w:rPr>
        <w:tab/>
      </w:r>
      <w:r>
        <w:tab/>
      </w:r>
    </w:p>
    <w:p w14:paraId="5431D3A8" w14:textId="77777777" w:rsidR="00136088" w:rsidRDefault="00136088" w:rsidP="00136088">
      <w:pPr>
        <w:pStyle w:val="Standard"/>
        <w:tabs>
          <w:tab w:val="center" w:pos="7740"/>
        </w:tabs>
      </w:pPr>
      <w:r>
        <w:tab/>
        <w:t>Ředitelka MŠ</w:t>
      </w:r>
    </w:p>
    <w:p w14:paraId="21C1A434" w14:textId="77777777" w:rsidR="00136088" w:rsidRDefault="00136088" w:rsidP="00B70504">
      <w:pPr>
        <w:tabs>
          <w:tab w:val="right" w:leader="dot" w:pos="1980"/>
          <w:tab w:val="right" w:leader="dot" w:pos="3060"/>
        </w:tabs>
        <w:rPr>
          <w:color w:val="000000"/>
        </w:rPr>
      </w:pPr>
    </w:p>
    <w:p w14:paraId="5B0102B7" w14:textId="77777777" w:rsidR="00CB2E9F" w:rsidRDefault="00CB2E9F">
      <w:pPr>
        <w:jc w:val="both"/>
      </w:pPr>
    </w:p>
    <w:p w14:paraId="50D20F74" w14:textId="77777777" w:rsidR="00B24620" w:rsidRDefault="00B24620">
      <w:pPr>
        <w:jc w:val="both"/>
      </w:pPr>
    </w:p>
    <w:p w14:paraId="25A7C157" w14:textId="77777777" w:rsidR="00B24620" w:rsidRDefault="00B24620">
      <w:pPr>
        <w:jc w:val="both"/>
      </w:pPr>
    </w:p>
    <w:p w14:paraId="2FB0E52C" w14:textId="77777777" w:rsidR="00B24620" w:rsidRDefault="00B24620">
      <w:pPr>
        <w:jc w:val="both"/>
      </w:pPr>
    </w:p>
    <w:p w14:paraId="30549629" w14:textId="77777777" w:rsidR="00B24620" w:rsidRDefault="00B24620">
      <w:pPr>
        <w:jc w:val="both"/>
      </w:pPr>
    </w:p>
    <w:p w14:paraId="3811802E" w14:textId="77777777" w:rsidR="00CB2E9F" w:rsidRDefault="00CB2E9F">
      <w:pPr>
        <w:jc w:val="right"/>
      </w:pPr>
    </w:p>
    <w:sectPr w:rsidR="00CB2E9F" w:rsidSect="00B24620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85274" w14:textId="77777777" w:rsidR="00077149" w:rsidRDefault="00077149">
      <w:r>
        <w:separator/>
      </w:r>
    </w:p>
  </w:endnote>
  <w:endnote w:type="continuationSeparator" w:id="0">
    <w:p w14:paraId="1D7D114D" w14:textId="77777777" w:rsidR="00077149" w:rsidRDefault="0007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F63FD" w14:textId="77777777" w:rsidR="004722B2" w:rsidRPr="00B24620" w:rsidRDefault="004722B2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 w:rsidRPr="00B24620">
      <w:t>18.</w:t>
    </w:r>
    <w:r w:rsidR="00B24620" w:rsidRPr="00B24620">
      <w:t xml:space="preserve"> </w:t>
    </w:r>
    <w:r w:rsidR="00210FC5">
      <w:t>Vnitřní ř</w:t>
    </w:r>
    <w:r w:rsidRPr="00B24620">
      <w:t xml:space="preserve">ád školní družiny               </w:t>
    </w:r>
    <w:r w:rsidR="00B24620" w:rsidRPr="00B24620">
      <w:t xml:space="preserve">                      </w:t>
    </w:r>
    <w:r w:rsidR="00B24620">
      <w:t xml:space="preserve">                                     </w:t>
    </w:r>
    <w:r w:rsidR="00B24620" w:rsidRPr="00B24620">
      <w:t xml:space="preserve">                            </w:t>
    </w:r>
    <w:r w:rsidRPr="00B24620">
      <w:t xml:space="preserve">  strana </w:t>
    </w:r>
    <w:r w:rsidR="000101EA"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PAGE </w:instrText>
    </w:r>
    <w:r w:rsidR="000101EA" w:rsidRPr="00B24620">
      <w:rPr>
        <w:rStyle w:val="slostrnky"/>
      </w:rPr>
      <w:fldChar w:fldCharType="separate"/>
    </w:r>
    <w:r w:rsidR="00EB7A0E">
      <w:rPr>
        <w:rStyle w:val="slostrnky"/>
        <w:noProof/>
      </w:rPr>
      <w:t>6</w:t>
    </w:r>
    <w:r w:rsidR="000101EA" w:rsidRPr="00B24620">
      <w:rPr>
        <w:rStyle w:val="slostrnky"/>
      </w:rPr>
      <w:fldChar w:fldCharType="end"/>
    </w:r>
    <w:r w:rsidRPr="00B24620">
      <w:rPr>
        <w:rStyle w:val="slostrnky"/>
      </w:rPr>
      <w:t xml:space="preserve"> z počtu </w:t>
    </w:r>
    <w:r w:rsidR="000101EA"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NUMPAGES </w:instrText>
    </w:r>
    <w:r w:rsidR="000101EA" w:rsidRPr="00B24620">
      <w:rPr>
        <w:rStyle w:val="slostrnky"/>
      </w:rPr>
      <w:fldChar w:fldCharType="separate"/>
    </w:r>
    <w:r w:rsidR="00EB7A0E">
      <w:rPr>
        <w:rStyle w:val="slostrnky"/>
        <w:noProof/>
      </w:rPr>
      <w:t>6</w:t>
    </w:r>
    <w:r w:rsidR="000101EA" w:rsidRPr="00B2462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BD0DD" w14:textId="77777777" w:rsidR="00077149" w:rsidRDefault="00077149">
      <w:r>
        <w:separator/>
      </w:r>
    </w:p>
  </w:footnote>
  <w:footnote w:type="continuationSeparator" w:id="0">
    <w:p w14:paraId="4D5A67CF" w14:textId="77777777" w:rsidR="00077149" w:rsidRDefault="00077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02B1E" w14:textId="77777777" w:rsidR="004722B2" w:rsidRDefault="004722B2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</w:t>
    </w:r>
    <w:r w:rsidR="006574A4">
      <w:rPr>
        <w:sz w:val="18"/>
      </w:rPr>
      <w:t xml:space="preserve"> a Mateřská škola ___</w:t>
    </w:r>
    <w:r>
      <w:rPr>
        <w:sz w:val="18"/>
      </w:rPr>
      <w:t>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B0A66EE"/>
    <w:lvl w:ilvl="0">
      <w:numFmt w:val="bullet"/>
      <w:lvlText w:val="*"/>
      <w:lvlJc w:val="left"/>
    </w:lvl>
  </w:abstractNum>
  <w:abstractNum w:abstractNumId="1" w15:restartNumberingAfterBreak="0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C716229"/>
    <w:multiLevelType w:val="hybridMultilevel"/>
    <w:tmpl w:val="2A58E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D04A0"/>
    <w:multiLevelType w:val="hybridMultilevel"/>
    <w:tmpl w:val="4344E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A0E39"/>
    <w:multiLevelType w:val="hybridMultilevel"/>
    <w:tmpl w:val="277AC0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AF707F"/>
    <w:multiLevelType w:val="hybridMultilevel"/>
    <w:tmpl w:val="23D40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D5C07"/>
    <w:multiLevelType w:val="hybridMultilevel"/>
    <w:tmpl w:val="79E6C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B63167"/>
    <w:multiLevelType w:val="hybridMultilevel"/>
    <w:tmpl w:val="09BE2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i/>
        </w:rPr>
      </w:lvl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27B"/>
    <w:rsid w:val="000101EA"/>
    <w:rsid w:val="00077149"/>
    <w:rsid w:val="00080984"/>
    <w:rsid w:val="00092809"/>
    <w:rsid w:val="000F3336"/>
    <w:rsid w:val="001359CB"/>
    <w:rsid w:val="00136088"/>
    <w:rsid w:val="00186CBB"/>
    <w:rsid w:val="00193F96"/>
    <w:rsid w:val="001D1233"/>
    <w:rsid w:val="00210FC5"/>
    <w:rsid w:val="00241919"/>
    <w:rsid w:val="002D0CD4"/>
    <w:rsid w:val="002E1188"/>
    <w:rsid w:val="003434E0"/>
    <w:rsid w:val="003723BD"/>
    <w:rsid w:val="00380E71"/>
    <w:rsid w:val="003E055E"/>
    <w:rsid w:val="003F0AE0"/>
    <w:rsid w:val="00416191"/>
    <w:rsid w:val="004344EB"/>
    <w:rsid w:val="00442CC2"/>
    <w:rsid w:val="004444D0"/>
    <w:rsid w:val="004722B2"/>
    <w:rsid w:val="00477EAD"/>
    <w:rsid w:val="004E2ECA"/>
    <w:rsid w:val="00603634"/>
    <w:rsid w:val="00634065"/>
    <w:rsid w:val="006574A4"/>
    <w:rsid w:val="006745D1"/>
    <w:rsid w:val="00685823"/>
    <w:rsid w:val="006D5CE4"/>
    <w:rsid w:val="00702D52"/>
    <w:rsid w:val="007801E8"/>
    <w:rsid w:val="007B3DAC"/>
    <w:rsid w:val="007E0DEF"/>
    <w:rsid w:val="00803446"/>
    <w:rsid w:val="008334B5"/>
    <w:rsid w:val="00852F75"/>
    <w:rsid w:val="00885493"/>
    <w:rsid w:val="008F2E5D"/>
    <w:rsid w:val="00986327"/>
    <w:rsid w:val="009C3C29"/>
    <w:rsid w:val="00AB7DDF"/>
    <w:rsid w:val="00B24620"/>
    <w:rsid w:val="00B70504"/>
    <w:rsid w:val="00BA1D18"/>
    <w:rsid w:val="00BB703B"/>
    <w:rsid w:val="00C157BB"/>
    <w:rsid w:val="00CB2E9F"/>
    <w:rsid w:val="00CC2406"/>
    <w:rsid w:val="00CF227B"/>
    <w:rsid w:val="00D32E19"/>
    <w:rsid w:val="00D92575"/>
    <w:rsid w:val="00DF1518"/>
    <w:rsid w:val="00EB7A0E"/>
    <w:rsid w:val="00EF1B81"/>
    <w:rsid w:val="00F05F76"/>
    <w:rsid w:val="00F2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EBDCE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01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0101E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101EA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0101EA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0101EA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0101EA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0101EA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101EA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0101EA"/>
    <w:pPr>
      <w:spacing w:before="120" w:line="240" w:lineRule="atLeast"/>
      <w:jc w:val="both"/>
    </w:pPr>
  </w:style>
  <w:style w:type="paragraph" w:styleId="Zkladntext">
    <w:name w:val="Body Text"/>
    <w:basedOn w:val="Normln"/>
    <w:rsid w:val="000101EA"/>
  </w:style>
  <w:style w:type="paragraph" w:customStyle="1" w:styleId="Paragraf">
    <w:name w:val="Paragraf"/>
    <w:basedOn w:val="Normln"/>
    <w:rsid w:val="000101EA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0101EA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0101EA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0101EA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0101EA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0101EA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0101EA"/>
    <w:pPr>
      <w:widowControl w:val="0"/>
      <w:ind w:left="360"/>
    </w:pPr>
  </w:style>
  <w:style w:type="paragraph" w:customStyle="1" w:styleId="Prosttext1">
    <w:name w:val="Prostý text1"/>
    <w:basedOn w:val="Normln"/>
    <w:rsid w:val="000101EA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0101EA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0101EA"/>
    <w:rPr>
      <w:color w:val="0000FF"/>
      <w:u w:val="single"/>
    </w:rPr>
  </w:style>
  <w:style w:type="paragraph" w:styleId="Seznam">
    <w:name w:val="List"/>
    <w:basedOn w:val="Normln"/>
    <w:rsid w:val="000101EA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0101EA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0101EA"/>
  </w:style>
  <w:style w:type="paragraph" w:customStyle="1" w:styleId="Normlnweb1">
    <w:name w:val="Normální (web)1"/>
    <w:basedOn w:val="Normln"/>
    <w:rsid w:val="000101EA"/>
    <w:pPr>
      <w:spacing w:before="100" w:after="100"/>
    </w:pPr>
  </w:style>
  <w:style w:type="paragraph" w:customStyle="1" w:styleId="Normlnweb2">
    <w:name w:val="Normální (web)2"/>
    <w:basedOn w:val="Normln"/>
    <w:rsid w:val="000101EA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sid w:val="000101EA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0101EA"/>
    <w:rPr>
      <w:b/>
    </w:rPr>
  </w:style>
  <w:style w:type="paragraph" w:customStyle="1" w:styleId="Zkladntextodsazen21">
    <w:name w:val="Základní text odsazený 21"/>
    <w:basedOn w:val="Normln"/>
    <w:rsid w:val="000101EA"/>
    <w:pPr>
      <w:ind w:firstLine="709"/>
      <w:jc w:val="both"/>
    </w:pPr>
    <w:rPr>
      <w:sz w:val="22"/>
    </w:rPr>
  </w:style>
  <w:style w:type="paragraph" w:styleId="Textvbloku">
    <w:name w:val="Block Text"/>
    <w:basedOn w:val="Normln"/>
    <w:rsid w:val="004344EB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Normlnweb">
    <w:name w:val="Normal (Web)"/>
    <w:basedOn w:val="Normln"/>
    <w:rsid w:val="00BB70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193F96"/>
    <w:pPr>
      <w:ind w:left="720"/>
      <w:contextualSpacing/>
    </w:pPr>
  </w:style>
  <w:style w:type="paragraph" w:customStyle="1" w:styleId="Standard">
    <w:name w:val="Standard"/>
    <w:rsid w:val="00136088"/>
    <w:pPr>
      <w:suppressAutoHyphens/>
      <w:autoSpaceDN w:val="0"/>
    </w:pPr>
    <w:rPr>
      <w:kern w:val="3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0809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80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4</Pages>
  <Words>1226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18 - Vnitřní řád školní družiny</vt:lpstr>
    </vt:vector>
  </TitlesOfParts>
  <Company>PaedDr. Jan Mikáč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18 - Vnitřní řád školní družiny</dc:title>
  <dc:creator>PaedDr. Jan Mikáč</dc:creator>
  <cp:lastModifiedBy>Petra Gregorová</cp:lastModifiedBy>
  <cp:revision>2</cp:revision>
  <cp:lastPrinted>2020-09-01T09:37:00Z</cp:lastPrinted>
  <dcterms:created xsi:type="dcterms:W3CDTF">2020-09-02T06:28:00Z</dcterms:created>
  <dcterms:modified xsi:type="dcterms:W3CDTF">2020-09-02T06:28:00Z</dcterms:modified>
  <cp:category>Kartotéka - směrnice</cp:category>
</cp:coreProperties>
</file>